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68B" w14:textId="54027432" w:rsidR="000303BD" w:rsidRPr="000303BD" w:rsidRDefault="000303BD" w:rsidP="000303BD">
      <w:pPr>
        <w:spacing w:after="53" w:line="256" w:lineRule="auto"/>
        <w:ind w:left="1102" w:right="759" w:hanging="535"/>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73B0283B" w14:textId="77777777" w:rsidR="00710D5E" w:rsidRDefault="00710D5E" w:rsidP="00A14684">
      <w:pPr>
        <w:ind w:left="0" w:right="0" w:firstLine="0"/>
        <w:rPr>
          <w:rFonts w:ascii="Times New Roman" w:hAnsi="Times New Roman" w:cs="Times New Roman"/>
        </w:rPr>
      </w:pPr>
    </w:p>
    <w:p w14:paraId="480442A3" w14:textId="77777777"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23F63351" w14:textId="77777777" w:rsidR="00710D5E" w:rsidRDefault="00710D5E" w:rsidP="00710D5E">
      <w:pPr>
        <w:spacing w:after="77" w:line="259" w:lineRule="auto"/>
        <w:ind w:left="0" w:right="0" w:firstLine="0"/>
        <w:jc w:val="left"/>
        <w:rPr>
          <w:rFonts w:ascii="Times New Roman" w:hAnsi="Times New Roman" w:cs="Times New Roman"/>
          <w:sz w:val="22"/>
        </w:rPr>
      </w:pPr>
    </w:p>
    <w:p w14:paraId="371B640C" w14:textId="6F7AEF3C" w:rsidR="00710D5E" w:rsidRPr="00710D5E" w:rsidRDefault="00710D5E" w:rsidP="00710D5E">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30D9EDFD" w14:textId="77777777" w:rsidR="00B17BFC" w:rsidRDefault="00B17BFC" w:rsidP="00710D5E">
      <w:pPr>
        <w:ind w:left="142" w:right="0" w:hanging="142"/>
        <w:rPr>
          <w:rFonts w:ascii="Times New Roman" w:hAnsi="Times New Roman" w:cs="Times New Roman"/>
          <w:sz w:val="20"/>
          <w:szCs w:val="20"/>
          <w:vertAlign w:val="superscript"/>
        </w:rPr>
      </w:pPr>
    </w:p>
    <w:p w14:paraId="338BBD48" w14:textId="77777777" w:rsidR="00B17BFC" w:rsidRDefault="00B17BFC" w:rsidP="00B17BFC">
      <w:pPr>
        <w:ind w:left="0" w:right="0" w:firstLine="0"/>
        <w:rPr>
          <w:rFonts w:ascii="Times New Roman" w:hAnsi="Times New Roman" w:cs="Times New Roman"/>
          <w:sz w:val="22"/>
        </w:rPr>
      </w:pPr>
      <w:bookmarkStart w:id="0" w:name="_Hlk51927332"/>
      <w:r>
        <w:rPr>
          <w:rFonts w:ascii="Times New Roman" w:hAnsi="Times New Roman" w:cs="Times New Roman"/>
          <w:sz w:val="22"/>
        </w:rPr>
        <w:t>…………………………………………………………………………………………………………..</w:t>
      </w:r>
    </w:p>
    <w:bookmarkEnd w:id="0"/>
    <w:p w14:paraId="12E939BE" w14:textId="77777777" w:rsidR="00B17BFC" w:rsidRPr="00B17BFC" w:rsidRDefault="00B17BFC" w:rsidP="00B17BFC">
      <w:pPr>
        <w:ind w:left="0" w:right="0" w:firstLine="0"/>
        <w:rPr>
          <w:rFonts w:ascii="Times New Roman" w:hAnsi="Times New Roman" w:cs="Times New Roman"/>
          <w:sz w:val="22"/>
        </w:rPr>
      </w:pPr>
      <w:r>
        <w:rPr>
          <w:rFonts w:ascii="Times New Roman" w:hAnsi="Times New Roman" w:cs="Times New Roman"/>
          <w:sz w:val="22"/>
        </w:rPr>
        <w:t>…………………………………………………………………………………………………………..</w:t>
      </w:r>
    </w:p>
    <w:p w14:paraId="1858E58C" w14:textId="77777777" w:rsidR="00CF7104" w:rsidRDefault="00CF7104" w:rsidP="00710D5E">
      <w:pPr>
        <w:ind w:left="142" w:right="0" w:hanging="142"/>
        <w:rPr>
          <w:rFonts w:ascii="Times New Roman" w:hAnsi="Times New Roman" w:cs="Times New Roman"/>
          <w:sz w:val="20"/>
          <w:szCs w:val="20"/>
          <w:vertAlign w:val="superscript"/>
        </w:rPr>
      </w:pPr>
    </w:p>
    <w:p w14:paraId="256AF631" w14:textId="77777777" w:rsidR="00710D5E" w:rsidRDefault="00710D5E" w:rsidP="00710D5E">
      <w:pPr>
        <w:ind w:left="142" w:right="0" w:hanging="142"/>
        <w:rPr>
          <w:rFonts w:ascii="Times New Roman" w:hAnsi="Times New Roman" w:cs="Times New Roman"/>
        </w:rPr>
      </w:pPr>
      <w:r w:rsidRPr="00710D5E">
        <w:rPr>
          <w:rFonts w:ascii="Times New Roman" w:hAnsi="Times New Roman" w:cs="Times New Roman"/>
          <w:sz w:val="20"/>
          <w:szCs w:val="20"/>
          <w:vertAlign w:val="superscript"/>
        </w:rPr>
        <w:t>1)</w:t>
      </w: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1" w:name="_Hlk51936125"/>
      <w:bookmarkStart w:id="2"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3"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4"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4"/>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1"/>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5"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5"/>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6" w:name="_Hlk51943138"/>
      <w:r w:rsidRPr="00B51FE3">
        <w:rPr>
          <w:rFonts w:ascii="Times New Roman" w:hAnsi="Times New Roman" w:cs="Times New Roman"/>
          <w:sz w:val="22"/>
        </w:rPr>
        <w:t>…………………………………………………………………………………………………………..</w:t>
      </w:r>
      <w:bookmarkEnd w:id="6"/>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2"/>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32D33831" w14:textId="77777777" w:rsidR="00D505B3" w:rsidRDefault="00D505B3" w:rsidP="00D505B3">
      <w:pPr>
        <w:pStyle w:val="Akapitzlist"/>
        <w:spacing w:after="120" w:line="266" w:lineRule="auto"/>
        <w:ind w:left="284" w:right="0" w:firstLine="0"/>
        <w:jc w:val="left"/>
        <w:rPr>
          <w:rFonts w:ascii="Times New Roman" w:hAnsi="Times New Roman" w:cs="Times New Roman"/>
          <w:sz w:val="20"/>
          <w:szCs w:val="20"/>
        </w:rPr>
      </w:pP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77777777"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xml:space="preserve">: zgodnie z art. 411 ust. 10j ustawy z dnia 27 kwietnia 2001 r. – Prawo ochrony środowiska (Dz. U. z 2020 r. poz. 1219, z późn.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EAFB4A6" w14:textId="77777777" w:rsidR="00A46335" w:rsidRDefault="00A46335"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FB27C1F" w14:textId="77777777" w:rsidR="00A46335" w:rsidRDefault="00A46335" w:rsidP="00A46335">
      <w:pPr>
        <w:ind w:left="0" w:right="0" w:firstLine="0"/>
        <w:rPr>
          <w:rFonts w:ascii="Times New Roman" w:hAnsi="Times New Roman" w:cs="Times New Roman"/>
          <w:sz w:val="22"/>
        </w:rPr>
      </w:pPr>
      <w:bookmarkStart w:id="7" w:name="_Hlk51943370"/>
      <w:r w:rsidRPr="00AA7DD8">
        <w:rPr>
          <w:rFonts w:ascii="Times New Roman" w:hAnsi="Times New Roman" w:cs="Times New Roman"/>
          <w:sz w:val="22"/>
        </w:rPr>
        <w:t>…………………………………………………………………………………………………………..</w:t>
      </w:r>
    </w:p>
    <w:p w14:paraId="5D50A95F" w14:textId="77777777" w:rsidR="0091275B" w:rsidRPr="00AA7DD8" w:rsidRDefault="0091275B" w:rsidP="00A46335">
      <w:pPr>
        <w:ind w:left="0" w:right="0" w:firstLine="0"/>
        <w:rPr>
          <w:rFonts w:ascii="Times New Roman" w:hAnsi="Times New Roman" w:cs="Times New Roman"/>
          <w:sz w:val="22"/>
        </w:rPr>
      </w:pPr>
    </w:p>
    <w:bookmarkEnd w:id="7"/>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722E4D">
      <w:pPr>
        <w:ind w:right="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36DEAD25" w14:textId="77777777" w:rsidR="00A46335" w:rsidRPr="00A03DC8" w:rsidRDefault="00A46335" w:rsidP="00A46335">
      <w:pPr>
        <w:ind w:left="247" w:right="0" w:hanging="247"/>
        <w:rPr>
          <w:rFonts w:ascii="Times New Roman" w:hAnsi="Times New Roman" w:cs="Times New Roman"/>
          <w:sz w:val="22"/>
        </w:rPr>
      </w:pPr>
      <w:r w:rsidRPr="00A03DC8">
        <w:rPr>
          <w:rFonts w:ascii="Times New Roman" w:hAnsi="Times New Roman" w:cs="Times New Roman"/>
          <w:sz w:val="22"/>
        </w:rPr>
        <w:t>…………………………………………………………………………………………………………..</w:t>
      </w:r>
    </w:p>
    <w:p w14:paraId="17A54015" w14:textId="77777777" w:rsidR="00A46335" w:rsidRDefault="00A46335" w:rsidP="00A46335">
      <w:pPr>
        <w:ind w:left="0" w:right="0" w:firstLine="0"/>
        <w:jc w:val="left"/>
        <w:rPr>
          <w:rFonts w:ascii="Times New Roman" w:hAnsi="Times New Roman" w:cs="Times New Roman"/>
          <w:sz w:val="20"/>
          <w:szCs w:val="20"/>
        </w:rPr>
      </w:pPr>
    </w:p>
    <w:p w14:paraId="6B7FA722" w14:textId="2DF71C54" w:rsidR="007706B9" w:rsidRPr="00A96E7C" w:rsidRDefault="00A46335" w:rsidP="005C19CE">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bookmarkStart w:id="8" w:name="_Hlk51929668"/>
      <w:bookmarkStart w:id="9" w:name="_Hlk51929525"/>
    </w:p>
    <w:p w14:paraId="7D71AC22" w14:textId="77777777" w:rsidR="00C328D7" w:rsidRDefault="00C328D7" w:rsidP="005C19CE">
      <w:pPr>
        <w:pStyle w:val="Akapitzlist"/>
        <w:tabs>
          <w:tab w:val="left" w:pos="284"/>
        </w:tabs>
        <w:ind w:left="0" w:right="0" w:firstLine="0"/>
        <w:rPr>
          <w:rFonts w:ascii="Times New Roman" w:hAnsi="Times New Roman" w:cs="Times New Roman"/>
          <w:b/>
          <w:bCs/>
          <w:sz w:val="22"/>
        </w:rPr>
      </w:pPr>
    </w:p>
    <w:p w14:paraId="698F37DF" w14:textId="60CEED47" w:rsidR="005C19CE" w:rsidRPr="00A46335" w:rsidRDefault="005C19CE" w:rsidP="005C19CE">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77123D25" w14:textId="77777777" w:rsidR="00C638DE" w:rsidRDefault="00C638DE" w:rsidP="00C638DE">
      <w:pPr>
        <w:pStyle w:val="Akapitzlist"/>
        <w:ind w:left="284" w:right="0" w:firstLine="0"/>
        <w:rPr>
          <w:rFonts w:ascii="Times New Roman" w:hAnsi="Times New Roman" w:cs="Times New Roman"/>
          <w:sz w:val="20"/>
          <w:szCs w:val="20"/>
        </w:rPr>
      </w:pPr>
    </w:p>
    <w:p w14:paraId="11C0B745" w14:textId="77777777"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10" w:name="_Hlk51943507"/>
      <w:r w:rsidRPr="00BF2AE0">
        <w:rPr>
          <w:rFonts w:ascii="Times New Roman" w:hAnsi="Times New Roman" w:cs="Times New Roman"/>
          <w:sz w:val="22"/>
        </w:rPr>
        <w:t>…………………………………………………………………………………………………………..</w:t>
      </w:r>
    </w:p>
    <w:bookmarkEnd w:id="10"/>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1" w:name="_Hlk51943438"/>
      <w:r w:rsidRPr="00BF2AE0">
        <w:rPr>
          <w:rFonts w:ascii="Times New Roman" w:hAnsi="Times New Roman" w:cs="Times New Roman"/>
          <w:sz w:val="22"/>
        </w:rPr>
        <w:t>…………………………………………………………………………………………………………..</w:t>
      </w:r>
      <w:bookmarkEnd w:id="11"/>
    </w:p>
    <w:p w14:paraId="65231AE4" w14:textId="77777777" w:rsidR="00C638DE" w:rsidRPr="00A95A96"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ECB7E2A" w14:textId="77777777" w:rsidR="00C638DE" w:rsidRDefault="00C638DE" w:rsidP="00C638DE">
      <w:pPr>
        <w:pStyle w:val="Akapitzlist"/>
        <w:tabs>
          <w:tab w:val="left" w:pos="426"/>
        </w:tabs>
        <w:spacing w:before="240" w:after="240" w:line="266" w:lineRule="auto"/>
        <w:ind w:left="0" w:right="0" w:firstLine="0"/>
        <w:jc w:val="left"/>
        <w:rPr>
          <w:rFonts w:ascii="Times New Roman" w:hAnsi="Times New Roman" w:cs="Times New Roman"/>
          <w:sz w:val="22"/>
        </w:rPr>
      </w:pP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8"/>
    <w:bookmarkEnd w:id="9"/>
    <w:p w14:paraId="5AE31E34" w14:textId="17E85C48" w:rsidR="00707041" w:rsidRPr="00A46335" w:rsidRDefault="00D847DE" w:rsidP="00D847DE">
      <w:pPr>
        <w:tabs>
          <w:tab w:val="left" w:pos="2760"/>
        </w:tabs>
        <w:spacing w:after="160" w:line="259" w:lineRule="auto"/>
        <w:ind w:left="0" w:right="0" w:firstLine="0"/>
        <w:jc w:val="left"/>
        <w:rPr>
          <w:rFonts w:ascii="Times New Roman" w:hAnsi="Times New Roman" w:cs="Times New Roman"/>
          <w:b/>
          <w:bCs/>
          <w:sz w:val="22"/>
        </w:rPr>
      </w:pPr>
      <w:r w:rsidRPr="00D847DE">
        <w:rPr>
          <w:rFonts w:ascii="Times New Roman" w:hAnsi="Times New Roman" w:cs="Times New Roman"/>
          <w:b/>
          <w:bCs/>
          <w:sz w:val="22"/>
        </w:rPr>
        <w:t>D</w:t>
      </w:r>
      <w:r w:rsidR="00707041" w:rsidRPr="00D847DE">
        <w:rPr>
          <w:rFonts w:ascii="Times New Roman" w:hAnsi="Times New Roman" w:cs="Times New Roman"/>
          <w:b/>
          <w:bCs/>
          <w:sz w:val="22"/>
        </w:rPr>
        <w:t xml:space="preserve">ANE </w:t>
      </w:r>
      <w:r w:rsidR="00707041" w:rsidRPr="00A46335">
        <w:rPr>
          <w:rFonts w:ascii="Times New Roman" w:hAnsi="Times New Roman" w:cs="Times New Roman"/>
          <w:b/>
          <w:bCs/>
          <w:sz w:val="22"/>
        </w:rPr>
        <w:t xml:space="preserve">OSOBY </w:t>
      </w:r>
      <w:r w:rsidR="00707041">
        <w:rPr>
          <w:rFonts w:ascii="Times New Roman" w:hAnsi="Times New Roman" w:cs="Times New Roman"/>
          <w:b/>
          <w:bCs/>
          <w:sz w:val="22"/>
        </w:rPr>
        <w:t>3</w:t>
      </w:r>
      <w:r w:rsidR="00707041"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00707041"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2"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2"/>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3" w:name="_Hlk51943629"/>
    </w:p>
    <w:bookmarkEnd w:id="13"/>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C6DA5C0"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4"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328FCDCA" w14:textId="73B43317" w:rsidR="00707041" w:rsidRPr="00A95A96" w:rsidRDefault="00707041" w:rsidP="00707041">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51D69BBE" w14:textId="77777777" w:rsidR="00707041" w:rsidRDefault="00707041">
      <w:pPr>
        <w:spacing w:after="160" w:line="259" w:lineRule="auto"/>
        <w:ind w:left="0" w:right="0" w:firstLine="0"/>
        <w:jc w:val="left"/>
        <w:rPr>
          <w:rFonts w:ascii="Times New Roman" w:hAnsi="Times New Roman" w:cs="Times New Roman"/>
          <w:sz w:val="22"/>
        </w:rPr>
      </w:pPr>
    </w:p>
    <w:p w14:paraId="3121AE4D" w14:textId="001F28BE"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5"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5"/>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05"/>
    </w:p>
    <w:bookmarkEnd w:id="16"/>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24159A80" w14:textId="6AAB6A76" w:rsidR="00707041" w:rsidRPr="00707041" w:rsidRDefault="00707041" w:rsidP="00707041">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43B0612E" w14:textId="77777777" w:rsidR="00E9377E" w:rsidRDefault="00E9377E" w:rsidP="00707041">
      <w:pPr>
        <w:spacing w:before="120" w:line="266" w:lineRule="auto"/>
        <w:ind w:left="0" w:right="0" w:firstLine="0"/>
        <w:rPr>
          <w:rFonts w:ascii="Times New Roman" w:hAnsi="Times New Roman" w:cs="Times New Roman"/>
          <w:b/>
          <w:bCs/>
          <w:sz w:val="22"/>
        </w:rPr>
      </w:pP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9E075D0" w14:textId="44D4D0C5" w:rsidR="00707041" w:rsidRPr="0054588C" w:rsidRDefault="00707041" w:rsidP="0054588C">
      <w:pPr>
        <w:pStyle w:val="Akapitzlist"/>
        <w:numPr>
          <w:ilvl w:val="0"/>
          <w:numId w:val="35"/>
        </w:numPr>
        <w:ind w:left="284" w:right="0"/>
        <w:rPr>
          <w:rFonts w:ascii="Times New Roman" w:hAnsi="Times New Roman" w:cs="Times New Roman"/>
          <w:sz w:val="20"/>
          <w:szCs w:val="20"/>
        </w:rPr>
      </w:pPr>
      <w:r w:rsidRPr="0054588C">
        <w:rPr>
          <w:rFonts w:ascii="Times New Roman" w:hAnsi="Times New Roman" w:cs="Times New Roman"/>
          <w:sz w:val="20"/>
          <w:szCs w:val="20"/>
        </w:rPr>
        <w:t xml:space="preserve">Gmina / </w:t>
      </w:r>
      <w:r w:rsidR="00EF2905" w:rsidRPr="0054588C">
        <w:rPr>
          <w:rFonts w:ascii="Times New Roman" w:hAnsi="Times New Roman" w:cs="Times New Roman"/>
          <w:sz w:val="20"/>
          <w:szCs w:val="20"/>
        </w:rPr>
        <w:t>d</w:t>
      </w:r>
      <w:r w:rsidRPr="0054588C">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5210CCE0" w:rsidR="00707041" w:rsidRPr="0054588C" w:rsidRDefault="00707041" w:rsidP="0054588C">
      <w:pPr>
        <w:pStyle w:val="Akapitzlist"/>
        <w:numPr>
          <w:ilvl w:val="0"/>
          <w:numId w:val="35"/>
        </w:numPr>
        <w:ind w:left="284"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bookmarkStart w:id="17" w:name="_Hlk51943886"/>
      <w:r w:rsidRPr="0054588C">
        <w:rPr>
          <w:rFonts w:ascii="Times New Roman" w:hAnsi="Times New Roman" w:cs="Times New Roman"/>
          <w:color w:val="auto"/>
          <w:sz w:val="20"/>
          <w:szCs w:val="20"/>
        </w:rPr>
        <w:t xml:space="preserve"> </w:t>
      </w:r>
      <w:bookmarkEnd w:id="17"/>
    </w:p>
    <w:tbl>
      <w:tblPr>
        <w:tblStyle w:val="Tabela-Siatka"/>
        <w:tblW w:w="0" w:type="auto"/>
        <w:tblLook w:val="04A0" w:firstRow="1" w:lastRow="0" w:firstColumn="1" w:lastColumn="0" w:noHBand="0" w:noVBand="1"/>
      </w:tblPr>
      <w:tblGrid>
        <w:gridCol w:w="222"/>
        <w:gridCol w:w="236"/>
        <w:gridCol w:w="222"/>
        <w:gridCol w:w="283"/>
        <w:gridCol w:w="222"/>
        <w:gridCol w:w="252"/>
        <w:gridCol w:w="236"/>
      </w:tblGrid>
      <w:tr w:rsidR="0054588C" w14:paraId="1982C03C" w14:textId="77777777" w:rsidTr="006B3A4E">
        <w:trPr>
          <w:trHeight w:val="257"/>
        </w:trPr>
        <w:tc>
          <w:tcPr>
            <w:tcW w:w="222" w:type="dxa"/>
          </w:tcPr>
          <w:p w14:paraId="2001D8FD" w14:textId="77777777" w:rsidR="0054588C" w:rsidRDefault="0054588C" w:rsidP="00430351">
            <w:pPr>
              <w:ind w:left="0" w:right="0" w:firstLine="0"/>
              <w:rPr>
                <w:rFonts w:ascii="Times New Roman" w:hAnsi="Times New Roman" w:cs="Times New Roman"/>
                <w:sz w:val="20"/>
                <w:szCs w:val="20"/>
              </w:rPr>
            </w:pPr>
          </w:p>
        </w:tc>
        <w:tc>
          <w:tcPr>
            <w:tcW w:w="236" w:type="dxa"/>
          </w:tcPr>
          <w:p w14:paraId="0421AB67" w14:textId="77777777" w:rsidR="0054588C" w:rsidRDefault="0054588C" w:rsidP="00430351">
            <w:pPr>
              <w:ind w:left="0" w:right="0" w:firstLine="0"/>
              <w:rPr>
                <w:rFonts w:ascii="Times New Roman" w:hAnsi="Times New Roman" w:cs="Times New Roman"/>
                <w:sz w:val="20"/>
                <w:szCs w:val="20"/>
              </w:rPr>
            </w:pPr>
          </w:p>
        </w:tc>
        <w:tc>
          <w:tcPr>
            <w:tcW w:w="222" w:type="dxa"/>
          </w:tcPr>
          <w:p w14:paraId="01EE22F4" w14:textId="7386596D" w:rsidR="0054588C" w:rsidRDefault="0054588C"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54588C" w:rsidRDefault="0054588C"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54588C">
      <w:pPr>
        <w:pStyle w:val="Akapitzlist"/>
        <w:numPr>
          <w:ilvl w:val="0"/>
          <w:numId w:val="35"/>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54588C">
      <w:pPr>
        <w:pStyle w:val="Akapitzlist"/>
        <w:numPr>
          <w:ilvl w:val="0"/>
          <w:numId w:val="35"/>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8" w:name="_Hlk51943915"/>
      <w:r w:rsidRPr="00BF2AE0">
        <w:rPr>
          <w:rFonts w:ascii="Times New Roman" w:hAnsi="Times New Roman" w:cs="Times New Roman"/>
          <w:sz w:val="22"/>
        </w:rPr>
        <w:t>…………………………………………………………………………………………………………..</w:t>
      </w:r>
      <w:bookmarkEnd w:id="18"/>
    </w:p>
    <w:p w14:paraId="4C20A028" w14:textId="1356E8D9" w:rsidR="00E9377E" w:rsidRDefault="00707041" w:rsidP="0054588C">
      <w:pPr>
        <w:pStyle w:val="Akapitzlist"/>
        <w:numPr>
          <w:ilvl w:val="0"/>
          <w:numId w:val="35"/>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AAD0B8E" w14:textId="77777777" w:rsidR="00045CCA" w:rsidRPr="00A95A96" w:rsidRDefault="00045CCA" w:rsidP="0091275B">
      <w:pPr>
        <w:pStyle w:val="Akapitzlist"/>
        <w:tabs>
          <w:tab w:val="left" w:pos="426"/>
        </w:tabs>
        <w:ind w:left="426" w:right="0" w:firstLine="0"/>
        <w:jc w:val="left"/>
        <w:rPr>
          <w:rFonts w:ascii="Times New Roman" w:hAnsi="Times New Roman" w:cs="Times New Roman"/>
          <w:sz w:val="22"/>
        </w:rPr>
      </w:pP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677457C2" w14:textId="77777777" w:rsidR="00C328D7" w:rsidRDefault="00C328D7" w:rsidP="00B030B0">
      <w:pPr>
        <w:spacing w:after="0" w:line="259" w:lineRule="auto"/>
        <w:ind w:left="142" w:right="0" w:hanging="142"/>
        <w:rPr>
          <w:rFonts w:ascii="Times New Roman" w:hAnsi="Times New Roman" w:cs="Times New Roman"/>
          <w:b/>
          <w:bCs/>
          <w:color w:val="auto"/>
          <w:sz w:val="20"/>
          <w:szCs w:val="20"/>
        </w:rPr>
      </w:pPr>
      <w:bookmarkStart w:id="19" w:name="_Hlk54877270"/>
    </w:p>
    <w:p w14:paraId="29F48420" w14:textId="1116BE7C" w:rsidR="00A96E7C" w:rsidRPr="00A46335" w:rsidRDefault="00A96E7C" w:rsidP="00A96E7C">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5</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r>
        <w:rPr>
          <w:rFonts w:ascii="Times New Roman" w:hAnsi="Times New Roman" w:cs="Times New Roman"/>
          <w:b/>
          <w:bCs/>
          <w:sz w:val="22"/>
        </w:rPr>
        <w:t xml:space="preserve"> </w:t>
      </w:r>
      <w:r w:rsidRPr="00707041">
        <w:rPr>
          <w:rFonts w:ascii="Times New Roman" w:hAnsi="Times New Roman" w:cs="Times New Roman"/>
          <w:b/>
          <w:bCs/>
          <w:sz w:val="22"/>
        </w:rPr>
        <w:t>*</w:t>
      </w:r>
    </w:p>
    <w:p w14:paraId="247D9100" w14:textId="38DCDED6" w:rsidR="00A96E7C" w:rsidRPr="0054588C" w:rsidRDefault="00A96E7C" w:rsidP="0054588C">
      <w:pPr>
        <w:pStyle w:val="Akapitzlist"/>
        <w:numPr>
          <w:ilvl w:val="0"/>
          <w:numId w:val="34"/>
        </w:numPr>
        <w:tabs>
          <w:tab w:val="left" w:pos="284"/>
        </w:tabs>
        <w:ind w:right="0"/>
        <w:rPr>
          <w:rFonts w:ascii="Times New Roman" w:hAnsi="Times New Roman" w:cs="Times New Roman"/>
          <w:sz w:val="20"/>
          <w:szCs w:val="20"/>
        </w:rPr>
      </w:pPr>
      <w:r w:rsidRPr="0054588C">
        <w:rPr>
          <w:rFonts w:ascii="Times New Roman" w:hAnsi="Times New Roman" w:cs="Times New Roman"/>
          <w:sz w:val="20"/>
          <w:szCs w:val="20"/>
        </w:rPr>
        <w:t xml:space="preserve"> Imię (imiona)</w:t>
      </w:r>
    </w:p>
    <w:p w14:paraId="00306A85"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5C7328A9" w14:textId="6EF601B4" w:rsidR="00A96E7C" w:rsidRPr="0054588C" w:rsidRDefault="00A96E7C" w:rsidP="0054588C">
      <w:pPr>
        <w:pStyle w:val="Akapitzlist"/>
        <w:numPr>
          <w:ilvl w:val="0"/>
          <w:numId w:val="34"/>
        </w:numPr>
        <w:ind w:right="0"/>
        <w:rPr>
          <w:rFonts w:ascii="Times New Roman" w:hAnsi="Times New Roman" w:cs="Times New Roman"/>
          <w:sz w:val="20"/>
          <w:szCs w:val="20"/>
        </w:rPr>
      </w:pPr>
      <w:r w:rsidRPr="0054588C">
        <w:rPr>
          <w:rFonts w:ascii="Times New Roman" w:hAnsi="Times New Roman" w:cs="Times New Roman"/>
          <w:sz w:val="20"/>
          <w:szCs w:val="20"/>
        </w:rPr>
        <w:t>Nazwisko</w:t>
      </w:r>
    </w:p>
    <w:p w14:paraId="48EBCC03" w14:textId="77777777" w:rsidR="00A96E7C" w:rsidRPr="00A95A96" w:rsidRDefault="00A96E7C" w:rsidP="00A96E7C">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18FE778B" w14:textId="77777777" w:rsidR="00A96E7C" w:rsidRPr="00A95A96" w:rsidRDefault="00A96E7C" w:rsidP="0054588C">
      <w:pPr>
        <w:pStyle w:val="Akapitzlist"/>
        <w:numPr>
          <w:ilvl w:val="0"/>
          <w:numId w:val="3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96E7C" w14:paraId="626C17F8" w14:textId="77777777" w:rsidTr="00D32CC5">
        <w:trPr>
          <w:trHeight w:val="359"/>
        </w:trPr>
        <w:tc>
          <w:tcPr>
            <w:tcW w:w="245" w:type="dxa"/>
          </w:tcPr>
          <w:p w14:paraId="753CCAE9" w14:textId="77777777" w:rsidR="00A96E7C" w:rsidRDefault="00A96E7C" w:rsidP="00D32CC5">
            <w:pPr>
              <w:ind w:left="0" w:right="0" w:firstLine="0"/>
              <w:rPr>
                <w:rFonts w:ascii="Times New Roman" w:hAnsi="Times New Roman" w:cs="Times New Roman"/>
                <w:sz w:val="22"/>
              </w:rPr>
            </w:pPr>
          </w:p>
        </w:tc>
        <w:tc>
          <w:tcPr>
            <w:tcW w:w="245" w:type="dxa"/>
          </w:tcPr>
          <w:p w14:paraId="38414E6C" w14:textId="77777777" w:rsidR="00A96E7C" w:rsidRDefault="00A96E7C" w:rsidP="00D32CC5">
            <w:pPr>
              <w:ind w:left="0" w:right="0" w:firstLine="0"/>
              <w:rPr>
                <w:rFonts w:ascii="Times New Roman" w:hAnsi="Times New Roman" w:cs="Times New Roman"/>
                <w:sz w:val="22"/>
              </w:rPr>
            </w:pPr>
          </w:p>
        </w:tc>
        <w:tc>
          <w:tcPr>
            <w:tcW w:w="246" w:type="dxa"/>
          </w:tcPr>
          <w:p w14:paraId="3C6A4FCA" w14:textId="77777777" w:rsidR="00A96E7C" w:rsidRDefault="00A96E7C" w:rsidP="00D32CC5">
            <w:pPr>
              <w:ind w:left="0" w:right="0" w:firstLine="0"/>
              <w:rPr>
                <w:rFonts w:ascii="Times New Roman" w:hAnsi="Times New Roman" w:cs="Times New Roman"/>
                <w:sz w:val="22"/>
              </w:rPr>
            </w:pPr>
          </w:p>
        </w:tc>
        <w:tc>
          <w:tcPr>
            <w:tcW w:w="246" w:type="dxa"/>
          </w:tcPr>
          <w:p w14:paraId="5583C7F5" w14:textId="77777777" w:rsidR="00A96E7C" w:rsidRDefault="00A96E7C" w:rsidP="00D32CC5">
            <w:pPr>
              <w:ind w:left="0" w:right="0" w:firstLine="0"/>
              <w:rPr>
                <w:rFonts w:ascii="Times New Roman" w:hAnsi="Times New Roman" w:cs="Times New Roman"/>
                <w:sz w:val="22"/>
              </w:rPr>
            </w:pPr>
          </w:p>
        </w:tc>
        <w:tc>
          <w:tcPr>
            <w:tcW w:w="246" w:type="dxa"/>
          </w:tcPr>
          <w:p w14:paraId="3B9AD819" w14:textId="77777777" w:rsidR="00A96E7C" w:rsidRDefault="00A96E7C" w:rsidP="00D32CC5">
            <w:pPr>
              <w:ind w:left="0" w:right="0" w:firstLine="0"/>
              <w:rPr>
                <w:rFonts w:ascii="Times New Roman" w:hAnsi="Times New Roman" w:cs="Times New Roman"/>
                <w:sz w:val="22"/>
              </w:rPr>
            </w:pPr>
          </w:p>
        </w:tc>
        <w:tc>
          <w:tcPr>
            <w:tcW w:w="246" w:type="dxa"/>
          </w:tcPr>
          <w:p w14:paraId="3E61059B" w14:textId="77777777" w:rsidR="00A96E7C" w:rsidRDefault="00A96E7C" w:rsidP="00D32CC5">
            <w:pPr>
              <w:ind w:left="0" w:right="0" w:firstLine="0"/>
              <w:rPr>
                <w:rFonts w:ascii="Times New Roman" w:hAnsi="Times New Roman" w:cs="Times New Roman"/>
                <w:sz w:val="22"/>
              </w:rPr>
            </w:pPr>
          </w:p>
        </w:tc>
        <w:tc>
          <w:tcPr>
            <w:tcW w:w="246" w:type="dxa"/>
          </w:tcPr>
          <w:p w14:paraId="2B20F2F0" w14:textId="77777777" w:rsidR="00A96E7C" w:rsidRDefault="00A96E7C" w:rsidP="00D32CC5">
            <w:pPr>
              <w:ind w:left="0" w:right="0" w:firstLine="0"/>
              <w:rPr>
                <w:rFonts w:ascii="Times New Roman" w:hAnsi="Times New Roman" w:cs="Times New Roman"/>
                <w:sz w:val="22"/>
              </w:rPr>
            </w:pPr>
          </w:p>
        </w:tc>
        <w:tc>
          <w:tcPr>
            <w:tcW w:w="246" w:type="dxa"/>
          </w:tcPr>
          <w:p w14:paraId="2A149CAF" w14:textId="77777777" w:rsidR="00A96E7C" w:rsidRDefault="00A96E7C" w:rsidP="00D32CC5">
            <w:pPr>
              <w:ind w:left="0" w:right="0" w:firstLine="0"/>
              <w:rPr>
                <w:rFonts w:ascii="Times New Roman" w:hAnsi="Times New Roman" w:cs="Times New Roman"/>
                <w:sz w:val="22"/>
              </w:rPr>
            </w:pPr>
          </w:p>
        </w:tc>
        <w:tc>
          <w:tcPr>
            <w:tcW w:w="246" w:type="dxa"/>
          </w:tcPr>
          <w:p w14:paraId="73CBA197" w14:textId="77777777" w:rsidR="00A96E7C" w:rsidRDefault="00A96E7C" w:rsidP="00D32CC5">
            <w:pPr>
              <w:ind w:left="0" w:right="0" w:firstLine="0"/>
              <w:rPr>
                <w:rFonts w:ascii="Times New Roman" w:hAnsi="Times New Roman" w:cs="Times New Roman"/>
                <w:sz w:val="22"/>
              </w:rPr>
            </w:pPr>
          </w:p>
        </w:tc>
        <w:tc>
          <w:tcPr>
            <w:tcW w:w="246" w:type="dxa"/>
          </w:tcPr>
          <w:p w14:paraId="66030AA6" w14:textId="77777777" w:rsidR="00A96E7C" w:rsidRDefault="00A96E7C" w:rsidP="00D32CC5">
            <w:pPr>
              <w:ind w:left="0" w:right="0" w:firstLine="0"/>
              <w:rPr>
                <w:rFonts w:ascii="Times New Roman" w:hAnsi="Times New Roman" w:cs="Times New Roman"/>
                <w:sz w:val="22"/>
              </w:rPr>
            </w:pPr>
          </w:p>
        </w:tc>
        <w:tc>
          <w:tcPr>
            <w:tcW w:w="246" w:type="dxa"/>
          </w:tcPr>
          <w:p w14:paraId="1DBC789E" w14:textId="77777777" w:rsidR="00A96E7C" w:rsidRDefault="00A96E7C" w:rsidP="00D32CC5">
            <w:pPr>
              <w:ind w:left="0" w:right="0" w:firstLine="0"/>
              <w:rPr>
                <w:rFonts w:ascii="Times New Roman" w:hAnsi="Times New Roman" w:cs="Times New Roman"/>
                <w:sz w:val="22"/>
              </w:rPr>
            </w:pPr>
          </w:p>
        </w:tc>
      </w:tr>
    </w:tbl>
    <w:p w14:paraId="67E06560" w14:textId="77777777" w:rsidR="00A96E7C" w:rsidRDefault="00A96E7C" w:rsidP="00A96E7C">
      <w:pPr>
        <w:ind w:left="0" w:right="0" w:firstLine="0"/>
        <w:rPr>
          <w:rFonts w:ascii="Times New Roman" w:hAnsi="Times New Roman" w:cs="Times New Roman"/>
          <w:sz w:val="20"/>
          <w:szCs w:val="20"/>
        </w:rPr>
      </w:pPr>
    </w:p>
    <w:p w14:paraId="269DFD60"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60E1C20" w14:textId="77777777" w:rsidR="00A96E7C" w:rsidRPr="00045CCA" w:rsidRDefault="00A96E7C" w:rsidP="00A96E7C">
      <w:pPr>
        <w:ind w:right="0" w:hanging="257"/>
        <w:rPr>
          <w:rFonts w:ascii="Times New Roman" w:hAnsi="Times New Roman" w:cs="Times New Roman"/>
          <w:sz w:val="22"/>
        </w:rPr>
      </w:pPr>
      <w:r w:rsidRPr="00B17BFC">
        <w:rPr>
          <w:rFonts w:ascii="Times New Roman" w:hAnsi="Times New Roman" w:cs="Times New Roman"/>
          <w:sz w:val="22"/>
        </w:rPr>
        <w:t>…………………………………………………………………………………………………………..</w:t>
      </w:r>
    </w:p>
    <w:p w14:paraId="3659BFB5" w14:textId="7ED4333A" w:rsidR="00A96E7C" w:rsidRPr="0054588C" w:rsidRDefault="00A96E7C" w:rsidP="0054588C">
      <w:pPr>
        <w:pStyle w:val="Akapitzlist"/>
        <w:numPr>
          <w:ilvl w:val="0"/>
          <w:numId w:val="36"/>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2C1C528E" w14:textId="77777777" w:rsidR="00A96E7C" w:rsidRDefault="00A96E7C" w:rsidP="00A96E7C">
      <w:pPr>
        <w:spacing w:before="120" w:line="266" w:lineRule="auto"/>
        <w:ind w:left="0" w:right="0" w:firstLine="0"/>
        <w:rPr>
          <w:rFonts w:ascii="Times New Roman" w:hAnsi="Times New Roman" w:cs="Times New Roman"/>
          <w:b/>
          <w:bCs/>
          <w:sz w:val="22"/>
        </w:rPr>
      </w:pPr>
    </w:p>
    <w:p w14:paraId="5597D638" w14:textId="77777777" w:rsidR="00A96E7C" w:rsidRPr="00B51FE3" w:rsidRDefault="00A96E7C" w:rsidP="00A96E7C">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D020ADF" w14:textId="6086D422" w:rsidR="00A96E7C" w:rsidRPr="0054588C" w:rsidRDefault="00A96E7C" w:rsidP="0054588C">
      <w:pPr>
        <w:pStyle w:val="Akapitzlist"/>
        <w:numPr>
          <w:ilvl w:val="0"/>
          <w:numId w:val="37"/>
        </w:numPr>
        <w:ind w:left="284"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1267CF67" w14:textId="0FB70AA7" w:rsidR="00A96E7C" w:rsidRDefault="00A96E7C" w:rsidP="00A96E7C">
      <w:pPr>
        <w:ind w:left="0" w:right="0" w:firstLine="0"/>
        <w:rPr>
          <w:rFonts w:ascii="Times New Roman" w:hAnsi="Times New Roman" w:cs="Times New Roman"/>
          <w:sz w:val="22"/>
        </w:rPr>
      </w:pPr>
      <w:r w:rsidRPr="00BF2AE0">
        <w:rPr>
          <w:rFonts w:ascii="Times New Roman" w:hAnsi="Times New Roman" w:cs="Times New Roman"/>
          <w:sz w:val="22"/>
        </w:rPr>
        <w:t>…………………………………………………………………………………………………………..</w:t>
      </w:r>
    </w:p>
    <w:p w14:paraId="7C206D13" w14:textId="77777777" w:rsidR="00A96E7C" w:rsidRPr="00BF2AE0" w:rsidRDefault="00A96E7C" w:rsidP="00A96E7C">
      <w:pPr>
        <w:ind w:left="0" w:right="0" w:firstLine="0"/>
        <w:rPr>
          <w:rFonts w:ascii="Times New Roman" w:hAnsi="Times New Roman" w:cs="Times New Roman"/>
          <w:sz w:val="22"/>
        </w:rPr>
      </w:pPr>
    </w:p>
    <w:p w14:paraId="338C5359" w14:textId="29472EF7" w:rsidR="00A96E7C" w:rsidRPr="0054588C" w:rsidRDefault="00A96E7C" w:rsidP="0054588C">
      <w:pPr>
        <w:pStyle w:val="Akapitzlist"/>
        <w:numPr>
          <w:ilvl w:val="0"/>
          <w:numId w:val="37"/>
        </w:numPr>
        <w:ind w:left="284" w:right="0"/>
        <w:rPr>
          <w:rFonts w:ascii="Times New Roman" w:hAnsi="Times New Roman" w:cs="Times New Roman"/>
          <w:color w:val="auto"/>
          <w:sz w:val="20"/>
          <w:szCs w:val="20"/>
        </w:rPr>
      </w:pPr>
      <w:r w:rsidRPr="0054588C">
        <w:rPr>
          <w:rFonts w:ascii="Times New Roman" w:hAnsi="Times New Roman" w:cs="Times New Roman"/>
          <w:color w:val="auto"/>
          <w:sz w:val="20"/>
          <w:szCs w:val="20"/>
        </w:rPr>
        <w:lastRenderedPageBreak/>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96E7C" w14:paraId="0A5FECCF" w14:textId="77777777" w:rsidTr="00D32CC5">
        <w:trPr>
          <w:trHeight w:val="257"/>
        </w:trPr>
        <w:tc>
          <w:tcPr>
            <w:tcW w:w="222" w:type="dxa"/>
          </w:tcPr>
          <w:p w14:paraId="29664843" w14:textId="77777777" w:rsidR="00A96E7C" w:rsidRDefault="00A96E7C" w:rsidP="00D32CC5">
            <w:pPr>
              <w:ind w:left="0" w:right="0" w:firstLine="0"/>
              <w:rPr>
                <w:rFonts w:ascii="Times New Roman" w:hAnsi="Times New Roman" w:cs="Times New Roman"/>
                <w:sz w:val="20"/>
                <w:szCs w:val="20"/>
              </w:rPr>
            </w:pPr>
          </w:p>
        </w:tc>
        <w:tc>
          <w:tcPr>
            <w:tcW w:w="222" w:type="dxa"/>
          </w:tcPr>
          <w:p w14:paraId="53EEFE64" w14:textId="77777777" w:rsidR="00A96E7C" w:rsidRDefault="00A96E7C" w:rsidP="00D32CC5">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12A22A2F" w14:textId="77777777" w:rsidR="00A96E7C" w:rsidRDefault="00A96E7C" w:rsidP="00D32CC5">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38F71B"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0E6CC331"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D88F65B"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r>
    </w:tbl>
    <w:p w14:paraId="1D0C7C78" w14:textId="77777777" w:rsidR="00A96E7C" w:rsidRPr="00A95A96" w:rsidRDefault="00A96E7C" w:rsidP="0054588C">
      <w:pPr>
        <w:pStyle w:val="Akapitzlist"/>
        <w:numPr>
          <w:ilvl w:val="0"/>
          <w:numId w:val="37"/>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030FD513"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116DE657" w14:textId="77777777" w:rsidR="00A96E7C" w:rsidRPr="00A95A96" w:rsidRDefault="00A96E7C" w:rsidP="0054588C">
      <w:pPr>
        <w:pStyle w:val="Akapitzlist"/>
        <w:numPr>
          <w:ilvl w:val="0"/>
          <w:numId w:val="37"/>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Ulica </w:t>
      </w:r>
    </w:p>
    <w:p w14:paraId="402A4012" w14:textId="77777777" w:rsidR="00A96E7C" w:rsidRPr="00BF2AE0" w:rsidRDefault="00A96E7C" w:rsidP="00A96E7C">
      <w:pPr>
        <w:ind w:left="247" w:right="0" w:hanging="247"/>
        <w:rPr>
          <w:rFonts w:ascii="Times New Roman" w:hAnsi="Times New Roman" w:cs="Times New Roman"/>
          <w:sz w:val="22"/>
        </w:rPr>
      </w:pPr>
      <w:r w:rsidRPr="00BF2AE0">
        <w:rPr>
          <w:rFonts w:ascii="Times New Roman" w:hAnsi="Times New Roman" w:cs="Times New Roman"/>
          <w:sz w:val="22"/>
        </w:rPr>
        <w:t>…………………………………………………………………………………………………………..</w:t>
      </w:r>
    </w:p>
    <w:p w14:paraId="2FE8C051" w14:textId="77777777" w:rsidR="00A96E7C" w:rsidRDefault="00A96E7C" w:rsidP="0054588C">
      <w:pPr>
        <w:pStyle w:val="Akapitzlist"/>
        <w:numPr>
          <w:ilvl w:val="0"/>
          <w:numId w:val="37"/>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F26ABBC" w14:textId="77777777" w:rsidR="00A96E7C" w:rsidRPr="00A95A96" w:rsidRDefault="00A96E7C" w:rsidP="00A96E7C">
      <w:pPr>
        <w:pStyle w:val="Akapitzlist"/>
        <w:tabs>
          <w:tab w:val="left" w:pos="426"/>
        </w:tabs>
        <w:ind w:left="426" w:right="0" w:firstLine="0"/>
        <w:jc w:val="left"/>
        <w:rPr>
          <w:rFonts w:ascii="Times New Roman" w:hAnsi="Times New Roman" w:cs="Times New Roman"/>
          <w:sz w:val="22"/>
        </w:rPr>
      </w:pPr>
    </w:p>
    <w:p w14:paraId="599709A3" w14:textId="58E27BF5" w:rsidR="00A96E7C" w:rsidRDefault="00A96E7C" w:rsidP="00A96E7C">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03BA4BD6" w14:textId="77777777" w:rsidR="009D43D7" w:rsidRDefault="009D43D7" w:rsidP="00A96E7C">
      <w:pPr>
        <w:pStyle w:val="Akapitzlist"/>
        <w:tabs>
          <w:tab w:val="left" w:pos="426"/>
        </w:tabs>
        <w:spacing w:before="120" w:line="266" w:lineRule="auto"/>
        <w:ind w:left="0" w:right="0" w:firstLine="0"/>
        <w:jc w:val="left"/>
        <w:rPr>
          <w:rFonts w:ascii="Times New Roman" w:hAnsi="Times New Roman" w:cs="Times New Roman"/>
          <w:sz w:val="22"/>
        </w:rPr>
      </w:pPr>
    </w:p>
    <w:p w14:paraId="50D856B5" w14:textId="1CA41091" w:rsidR="0054588C" w:rsidRPr="00A46335" w:rsidRDefault="0054588C" w:rsidP="0054588C">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6</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16834B14" w14:textId="0A11FE0E" w:rsidR="0054588C" w:rsidRPr="0054588C" w:rsidRDefault="0054588C" w:rsidP="0054588C">
      <w:pPr>
        <w:pStyle w:val="Akapitzlist"/>
        <w:numPr>
          <w:ilvl w:val="0"/>
          <w:numId w:val="33"/>
        </w:numPr>
        <w:tabs>
          <w:tab w:val="left" w:pos="284"/>
        </w:tabs>
        <w:ind w:left="426" w:right="0"/>
        <w:rPr>
          <w:rFonts w:ascii="Times New Roman" w:hAnsi="Times New Roman" w:cs="Times New Roman"/>
          <w:sz w:val="20"/>
          <w:szCs w:val="20"/>
        </w:rPr>
      </w:pPr>
      <w:r w:rsidRPr="0054588C">
        <w:rPr>
          <w:rFonts w:ascii="Times New Roman" w:hAnsi="Times New Roman" w:cs="Times New Roman"/>
          <w:sz w:val="20"/>
          <w:szCs w:val="20"/>
        </w:rPr>
        <w:t xml:space="preserve"> Imię (imiona)</w:t>
      </w:r>
    </w:p>
    <w:p w14:paraId="45E3F244" w14:textId="77777777" w:rsidR="0054588C" w:rsidRPr="00A95A96" w:rsidRDefault="0054588C" w:rsidP="0054588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54D1F6CA" w14:textId="7AC9A08F" w:rsidR="0054588C" w:rsidRPr="00A95A96" w:rsidRDefault="0054588C" w:rsidP="0054588C">
      <w:pPr>
        <w:pStyle w:val="Akapitzlist"/>
        <w:numPr>
          <w:ilvl w:val="0"/>
          <w:numId w:val="33"/>
        </w:numPr>
        <w:ind w:left="426" w:right="0"/>
        <w:rPr>
          <w:rFonts w:ascii="Times New Roman" w:hAnsi="Times New Roman" w:cs="Times New Roman"/>
          <w:sz w:val="20"/>
          <w:szCs w:val="20"/>
        </w:rPr>
      </w:pPr>
      <w:r w:rsidRPr="00A95A96">
        <w:rPr>
          <w:rFonts w:ascii="Times New Roman" w:hAnsi="Times New Roman" w:cs="Times New Roman"/>
          <w:sz w:val="20"/>
          <w:szCs w:val="20"/>
        </w:rPr>
        <w:t>Nazwisko</w:t>
      </w:r>
    </w:p>
    <w:p w14:paraId="15F5864B" w14:textId="77777777" w:rsidR="0054588C" w:rsidRPr="00A95A96" w:rsidRDefault="0054588C" w:rsidP="0054588C">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072D95BC" w14:textId="77777777" w:rsidR="0054588C" w:rsidRPr="00A95A96" w:rsidRDefault="0054588C" w:rsidP="0054588C">
      <w:pPr>
        <w:pStyle w:val="Akapitzlist"/>
        <w:numPr>
          <w:ilvl w:val="0"/>
          <w:numId w:val="33"/>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4588C" w14:paraId="1BFC1DCF" w14:textId="77777777" w:rsidTr="00E66F54">
        <w:trPr>
          <w:trHeight w:val="359"/>
        </w:trPr>
        <w:tc>
          <w:tcPr>
            <w:tcW w:w="245" w:type="dxa"/>
          </w:tcPr>
          <w:p w14:paraId="7AD60065" w14:textId="77777777" w:rsidR="0054588C" w:rsidRDefault="0054588C" w:rsidP="00E66F54">
            <w:pPr>
              <w:ind w:left="0" w:right="0" w:firstLine="0"/>
              <w:rPr>
                <w:rFonts w:ascii="Times New Roman" w:hAnsi="Times New Roman" w:cs="Times New Roman"/>
                <w:sz w:val="22"/>
              </w:rPr>
            </w:pPr>
          </w:p>
        </w:tc>
        <w:tc>
          <w:tcPr>
            <w:tcW w:w="245" w:type="dxa"/>
          </w:tcPr>
          <w:p w14:paraId="7EDA1E3F" w14:textId="77777777" w:rsidR="0054588C" w:rsidRDefault="0054588C" w:rsidP="00E66F54">
            <w:pPr>
              <w:ind w:left="0" w:right="0" w:firstLine="0"/>
              <w:rPr>
                <w:rFonts w:ascii="Times New Roman" w:hAnsi="Times New Roman" w:cs="Times New Roman"/>
                <w:sz w:val="22"/>
              </w:rPr>
            </w:pPr>
          </w:p>
        </w:tc>
        <w:tc>
          <w:tcPr>
            <w:tcW w:w="246" w:type="dxa"/>
          </w:tcPr>
          <w:p w14:paraId="10C744F6" w14:textId="77777777" w:rsidR="0054588C" w:rsidRDefault="0054588C" w:rsidP="00E66F54">
            <w:pPr>
              <w:ind w:left="0" w:right="0" w:firstLine="0"/>
              <w:rPr>
                <w:rFonts w:ascii="Times New Roman" w:hAnsi="Times New Roman" w:cs="Times New Roman"/>
                <w:sz w:val="22"/>
              </w:rPr>
            </w:pPr>
          </w:p>
        </w:tc>
        <w:tc>
          <w:tcPr>
            <w:tcW w:w="246" w:type="dxa"/>
          </w:tcPr>
          <w:p w14:paraId="47AD3E66" w14:textId="77777777" w:rsidR="0054588C" w:rsidRDefault="0054588C" w:rsidP="00E66F54">
            <w:pPr>
              <w:ind w:left="0" w:right="0" w:firstLine="0"/>
              <w:rPr>
                <w:rFonts w:ascii="Times New Roman" w:hAnsi="Times New Roman" w:cs="Times New Roman"/>
                <w:sz w:val="22"/>
              </w:rPr>
            </w:pPr>
          </w:p>
        </w:tc>
        <w:tc>
          <w:tcPr>
            <w:tcW w:w="246" w:type="dxa"/>
          </w:tcPr>
          <w:p w14:paraId="5C3FAF43" w14:textId="77777777" w:rsidR="0054588C" w:rsidRDefault="0054588C" w:rsidP="00E66F54">
            <w:pPr>
              <w:ind w:left="0" w:right="0" w:firstLine="0"/>
              <w:rPr>
                <w:rFonts w:ascii="Times New Roman" w:hAnsi="Times New Roman" w:cs="Times New Roman"/>
                <w:sz w:val="22"/>
              </w:rPr>
            </w:pPr>
          </w:p>
        </w:tc>
        <w:tc>
          <w:tcPr>
            <w:tcW w:w="246" w:type="dxa"/>
          </w:tcPr>
          <w:p w14:paraId="12337FE0" w14:textId="77777777" w:rsidR="0054588C" w:rsidRDefault="0054588C" w:rsidP="00E66F54">
            <w:pPr>
              <w:ind w:left="0" w:right="0" w:firstLine="0"/>
              <w:rPr>
                <w:rFonts w:ascii="Times New Roman" w:hAnsi="Times New Roman" w:cs="Times New Roman"/>
                <w:sz w:val="22"/>
              </w:rPr>
            </w:pPr>
          </w:p>
        </w:tc>
        <w:tc>
          <w:tcPr>
            <w:tcW w:w="246" w:type="dxa"/>
          </w:tcPr>
          <w:p w14:paraId="5CBD6261" w14:textId="77777777" w:rsidR="0054588C" w:rsidRDefault="0054588C" w:rsidP="00E66F54">
            <w:pPr>
              <w:ind w:left="0" w:right="0" w:firstLine="0"/>
              <w:rPr>
                <w:rFonts w:ascii="Times New Roman" w:hAnsi="Times New Roman" w:cs="Times New Roman"/>
                <w:sz w:val="22"/>
              </w:rPr>
            </w:pPr>
          </w:p>
        </w:tc>
        <w:tc>
          <w:tcPr>
            <w:tcW w:w="246" w:type="dxa"/>
          </w:tcPr>
          <w:p w14:paraId="6874114E" w14:textId="77777777" w:rsidR="0054588C" w:rsidRDefault="0054588C" w:rsidP="00E66F54">
            <w:pPr>
              <w:ind w:left="0" w:right="0" w:firstLine="0"/>
              <w:rPr>
                <w:rFonts w:ascii="Times New Roman" w:hAnsi="Times New Roman" w:cs="Times New Roman"/>
                <w:sz w:val="22"/>
              </w:rPr>
            </w:pPr>
          </w:p>
        </w:tc>
        <w:tc>
          <w:tcPr>
            <w:tcW w:w="246" w:type="dxa"/>
          </w:tcPr>
          <w:p w14:paraId="47C8D705" w14:textId="77777777" w:rsidR="0054588C" w:rsidRDefault="0054588C" w:rsidP="00E66F54">
            <w:pPr>
              <w:ind w:left="0" w:right="0" w:firstLine="0"/>
              <w:rPr>
                <w:rFonts w:ascii="Times New Roman" w:hAnsi="Times New Roman" w:cs="Times New Roman"/>
                <w:sz w:val="22"/>
              </w:rPr>
            </w:pPr>
          </w:p>
        </w:tc>
        <w:tc>
          <w:tcPr>
            <w:tcW w:w="246" w:type="dxa"/>
          </w:tcPr>
          <w:p w14:paraId="7EEDB40D" w14:textId="77777777" w:rsidR="0054588C" w:rsidRDefault="0054588C" w:rsidP="00E66F54">
            <w:pPr>
              <w:ind w:left="0" w:right="0" w:firstLine="0"/>
              <w:rPr>
                <w:rFonts w:ascii="Times New Roman" w:hAnsi="Times New Roman" w:cs="Times New Roman"/>
                <w:sz w:val="22"/>
              </w:rPr>
            </w:pPr>
          </w:p>
        </w:tc>
        <w:tc>
          <w:tcPr>
            <w:tcW w:w="246" w:type="dxa"/>
          </w:tcPr>
          <w:p w14:paraId="002163BE" w14:textId="77777777" w:rsidR="0054588C" w:rsidRDefault="0054588C" w:rsidP="00E66F54">
            <w:pPr>
              <w:ind w:left="0" w:right="0" w:firstLine="0"/>
              <w:rPr>
                <w:rFonts w:ascii="Times New Roman" w:hAnsi="Times New Roman" w:cs="Times New Roman"/>
                <w:sz w:val="22"/>
              </w:rPr>
            </w:pPr>
          </w:p>
        </w:tc>
      </w:tr>
    </w:tbl>
    <w:p w14:paraId="32104101" w14:textId="77777777" w:rsidR="0054588C" w:rsidRDefault="0054588C" w:rsidP="0054588C">
      <w:pPr>
        <w:pStyle w:val="Akapitzlist"/>
        <w:ind w:left="284" w:right="0" w:firstLine="0"/>
        <w:rPr>
          <w:rFonts w:ascii="Times New Roman" w:hAnsi="Times New Roman" w:cs="Times New Roman"/>
          <w:sz w:val="20"/>
          <w:szCs w:val="20"/>
        </w:rPr>
      </w:pPr>
    </w:p>
    <w:p w14:paraId="349A8B12" w14:textId="77777777" w:rsidR="0054588C" w:rsidRPr="0091275B" w:rsidRDefault="0054588C" w:rsidP="0054588C">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27D604DC" w14:textId="77777777" w:rsidR="0054588C" w:rsidRPr="00BF2AE0" w:rsidRDefault="0054588C" w:rsidP="0054588C">
      <w:pPr>
        <w:ind w:left="247" w:right="0" w:hanging="247"/>
        <w:rPr>
          <w:rFonts w:ascii="Times New Roman" w:hAnsi="Times New Roman" w:cs="Times New Roman"/>
          <w:sz w:val="22"/>
        </w:rPr>
      </w:pPr>
      <w:r w:rsidRPr="00BF2AE0">
        <w:rPr>
          <w:rFonts w:ascii="Times New Roman" w:hAnsi="Times New Roman" w:cs="Times New Roman"/>
          <w:sz w:val="22"/>
        </w:rPr>
        <w:t>…………………………………………………………………………………………………………..</w:t>
      </w:r>
    </w:p>
    <w:p w14:paraId="58854529" w14:textId="71D42568" w:rsidR="0054588C" w:rsidRPr="0054588C" w:rsidRDefault="0054588C" w:rsidP="0054588C">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0BBB1C8D" w14:textId="77777777" w:rsidR="0054588C" w:rsidRPr="00B51FE3" w:rsidRDefault="0054588C" w:rsidP="0054588C">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2442FADB" w14:textId="6EC3FFC7" w:rsidR="0054588C" w:rsidRPr="0054588C" w:rsidRDefault="0054588C" w:rsidP="0054588C">
      <w:pPr>
        <w:pStyle w:val="Akapitzlist"/>
        <w:numPr>
          <w:ilvl w:val="0"/>
          <w:numId w:val="39"/>
        </w:numPr>
        <w:ind w:left="426"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389E6ECA" w14:textId="77777777" w:rsidR="0054588C" w:rsidRPr="00BF2AE0" w:rsidRDefault="0054588C" w:rsidP="0054588C">
      <w:pPr>
        <w:ind w:left="0" w:right="0" w:firstLine="0"/>
        <w:rPr>
          <w:rFonts w:ascii="Times New Roman" w:hAnsi="Times New Roman" w:cs="Times New Roman"/>
          <w:sz w:val="22"/>
        </w:rPr>
      </w:pPr>
      <w:r w:rsidRPr="00BF2AE0">
        <w:rPr>
          <w:rFonts w:ascii="Times New Roman" w:hAnsi="Times New Roman" w:cs="Times New Roman"/>
          <w:sz w:val="22"/>
        </w:rPr>
        <w:t>…………………………………………………………………………………………………………..</w:t>
      </w:r>
    </w:p>
    <w:p w14:paraId="310CFCF2" w14:textId="403E8793" w:rsidR="0054588C" w:rsidRPr="0054588C" w:rsidRDefault="0054588C" w:rsidP="0054588C">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4588C" w14:paraId="28F1E325" w14:textId="77777777" w:rsidTr="00E66F54">
        <w:trPr>
          <w:trHeight w:val="257"/>
        </w:trPr>
        <w:tc>
          <w:tcPr>
            <w:tcW w:w="222" w:type="dxa"/>
          </w:tcPr>
          <w:p w14:paraId="5A50A747" w14:textId="77777777" w:rsidR="0054588C" w:rsidRDefault="0054588C" w:rsidP="00E66F54">
            <w:pPr>
              <w:ind w:left="0" w:right="0" w:firstLine="0"/>
              <w:rPr>
                <w:rFonts w:ascii="Times New Roman" w:hAnsi="Times New Roman" w:cs="Times New Roman"/>
                <w:sz w:val="20"/>
                <w:szCs w:val="20"/>
              </w:rPr>
            </w:pPr>
          </w:p>
        </w:tc>
        <w:tc>
          <w:tcPr>
            <w:tcW w:w="222" w:type="dxa"/>
          </w:tcPr>
          <w:p w14:paraId="632E470D" w14:textId="77777777" w:rsidR="0054588C" w:rsidRDefault="0054588C" w:rsidP="00E66F54">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168AC05" w14:textId="77777777" w:rsidR="0054588C" w:rsidRDefault="0054588C" w:rsidP="00E66F54">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279BFDAE"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5FC917"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43B24445"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r>
    </w:tbl>
    <w:p w14:paraId="62A3DCF4" w14:textId="77777777" w:rsidR="0054588C" w:rsidRPr="00A95A96" w:rsidRDefault="0054588C" w:rsidP="0054588C">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436066AA" w14:textId="77777777" w:rsidR="0054588C" w:rsidRPr="00C638DE" w:rsidRDefault="0054588C" w:rsidP="0054588C">
      <w:pPr>
        <w:ind w:left="0" w:right="0" w:firstLine="0"/>
        <w:rPr>
          <w:rFonts w:ascii="Times New Roman" w:hAnsi="Times New Roman" w:cs="Times New Roman"/>
          <w:sz w:val="22"/>
        </w:rPr>
      </w:pPr>
      <w:r w:rsidRPr="00BF2AE0">
        <w:rPr>
          <w:rFonts w:ascii="Times New Roman" w:hAnsi="Times New Roman" w:cs="Times New Roman"/>
          <w:sz w:val="22"/>
        </w:rPr>
        <w:t>…………………………………………………………………………………………………………..</w:t>
      </w:r>
    </w:p>
    <w:p w14:paraId="644F626B" w14:textId="77777777" w:rsidR="0054588C" w:rsidRPr="00A95A96" w:rsidRDefault="0054588C" w:rsidP="0054588C">
      <w:pPr>
        <w:pStyle w:val="Akapitzlist"/>
        <w:numPr>
          <w:ilvl w:val="0"/>
          <w:numId w:val="33"/>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547F9AD5" w14:textId="77777777" w:rsidR="0054588C" w:rsidRPr="00BF2AE0" w:rsidRDefault="0054588C" w:rsidP="0054588C">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3E63AFCD" w14:textId="77777777" w:rsidR="0054588C" w:rsidRPr="00A95A96" w:rsidRDefault="0054588C" w:rsidP="0054588C">
      <w:pPr>
        <w:pStyle w:val="Akapitzlist"/>
        <w:numPr>
          <w:ilvl w:val="0"/>
          <w:numId w:val="33"/>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15C1DD2" w14:textId="77777777" w:rsidR="0054588C" w:rsidRDefault="0054588C" w:rsidP="0054588C">
      <w:pPr>
        <w:pStyle w:val="Akapitzlist"/>
        <w:tabs>
          <w:tab w:val="left" w:pos="426"/>
        </w:tabs>
        <w:spacing w:before="240" w:after="240" w:line="266" w:lineRule="auto"/>
        <w:ind w:left="0" w:right="0" w:firstLine="0"/>
        <w:jc w:val="left"/>
        <w:rPr>
          <w:rFonts w:ascii="Times New Roman" w:hAnsi="Times New Roman" w:cs="Times New Roman"/>
          <w:sz w:val="22"/>
        </w:rPr>
      </w:pPr>
    </w:p>
    <w:p w14:paraId="15F0CCAB" w14:textId="77777777" w:rsidR="0054588C" w:rsidRPr="00C638DE" w:rsidRDefault="0054588C" w:rsidP="0054588C">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5D6865C0" w14:textId="09146A85" w:rsidR="0054588C" w:rsidRDefault="0054588C" w:rsidP="00A96E7C">
      <w:pPr>
        <w:pStyle w:val="Akapitzlist"/>
        <w:tabs>
          <w:tab w:val="left" w:pos="426"/>
        </w:tabs>
        <w:spacing w:before="120" w:line="266" w:lineRule="auto"/>
        <w:ind w:left="0" w:right="0" w:firstLine="0"/>
        <w:jc w:val="left"/>
        <w:rPr>
          <w:rFonts w:ascii="Times New Roman" w:hAnsi="Times New Roman" w:cs="Times New Roman"/>
          <w:sz w:val="22"/>
        </w:rPr>
      </w:pPr>
    </w:p>
    <w:p w14:paraId="269590CD" w14:textId="0650847E" w:rsidR="00B030B0" w:rsidRPr="0020470E" w:rsidRDefault="00B030B0" w:rsidP="00B030B0">
      <w:pPr>
        <w:spacing w:after="0" w:line="259" w:lineRule="auto"/>
        <w:ind w:left="142" w:right="0" w:hanging="142"/>
        <w:rPr>
          <w:rFonts w:ascii="Times New Roman" w:hAnsi="Times New Roman" w:cs="Times New Roman"/>
          <w:b/>
          <w:bCs/>
          <w:color w:val="auto"/>
          <w:sz w:val="20"/>
          <w:szCs w:val="20"/>
        </w:rPr>
      </w:pPr>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bookmarkEnd w:id="19"/>
    <w:p w14:paraId="74358170" w14:textId="6771FCF3" w:rsidR="00430351" w:rsidRDefault="00430351" w:rsidP="00430351">
      <w:pPr>
        <w:tabs>
          <w:tab w:val="left" w:pos="142"/>
        </w:tabs>
        <w:ind w:left="0" w:right="0" w:firstLine="0"/>
        <w:rPr>
          <w:rFonts w:ascii="Times New Roman" w:hAnsi="Times New Roman" w:cs="Times New Roman"/>
          <w:b/>
          <w:bCs/>
          <w:sz w:val="22"/>
        </w:rPr>
      </w:pPr>
    </w:p>
    <w:p w14:paraId="1B01DC42" w14:textId="316B8B9F" w:rsidR="0054588C" w:rsidRDefault="0054588C" w:rsidP="00430351">
      <w:pPr>
        <w:tabs>
          <w:tab w:val="left" w:pos="142"/>
        </w:tabs>
        <w:ind w:left="0" w:right="0" w:firstLine="0"/>
        <w:rPr>
          <w:rFonts w:ascii="Times New Roman" w:hAnsi="Times New Roman" w:cs="Times New Roman"/>
          <w:b/>
          <w:bCs/>
          <w:sz w:val="22"/>
        </w:rPr>
      </w:pPr>
    </w:p>
    <w:p w14:paraId="05D81CB8" w14:textId="4ED27D09" w:rsidR="0054588C" w:rsidRDefault="0054588C" w:rsidP="00430351">
      <w:pPr>
        <w:tabs>
          <w:tab w:val="left" w:pos="142"/>
        </w:tabs>
        <w:ind w:left="0" w:right="0" w:firstLine="0"/>
        <w:rPr>
          <w:rFonts w:ascii="Times New Roman" w:hAnsi="Times New Roman" w:cs="Times New Roman"/>
          <w:b/>
          <w:bCs/>
          <w:sz w:val="22"/>
        </w:rPr>
      </w:pPr>
    </w:p>
    <w:p w14:paraId="7C1392F7" w14:textId="15F9FFA0" w:rsidR="0054588C" w:rsidRDefault="0054588C" w:rsidP="00430351">
      <w:pPr>
        <w:tabs>
          <w:tab w:val="left" w:pos="142"/>
        </w:tabs>
        <w:ind w:left="0" w:right="0" w:firstLine="0"/>
        <w:rPr>
          <w:rFonts w:ascii="Times New Roman" w:hAnsi="Times New Roman" w:cs="Times New Roman"/>
          <w:b/>
          <w:bCs/>
          <w:sz w:val="22"/>
        </w:rPr>
      </w:pPr>
    </w:p>
    <w:p w14:paraId="32D05433" w14:textId="7D3AEF68" w:rsidR="0054588C" w:rsidRDefault="0054588C" w:rsidP="00430351">
      <w:pPr>
        <w:tabs>
          <w:tab w:val="left" w:pos="142"/>
        </w:tabs>
        <w:ind w:left="0" w:right="0" w:firstLine="0"/>
        <w:rPr>
          <w:rFonts w:ascii="Times New Roman" w:hAnsi="Times New Roman" w:cs="Times New Roman"/>
          <w:b/>
          <w:bCs/>
          <w:sz w:val="22"/>
        </w:rPr>
      </w:pPr>
    </w:p>
    <w:p w14:paraId="58FF628A" w14:textId="5874286A" w:rsidR="0054588C" w:rsidRDefault="0054588C" w:rsidP="00430351">
      <w:pPr>
        <w:tabs>
          <w:tab w:val="left" w:pos="142"/>
        </w:tabs>
        <w:ind w:left="0" w:right="0" w:firstLine="0"/>
        <w:rPr>
          <w:rFonts w:ascii="Times New Roman" w:hAnsi="Times New Roman" w:cs="Times New Roman"/>
          <w:b/>
          <w:bCs/>
          <w:sz w:val="22"/>
        </w:rPr>
      </w:pPr>
    </w:p>
    <w:p w14:paraId="7B3F5401" w14:textId="77777777" w:rsidR="0054588C" w:rsidRDefault="0054588C" w:rsidP="00430351">
      <w:pPr>
        <w:tabs>
          <w:tab w:val="left" w:pos="142"/>
        </w:tabs>
        <w:ind w:left="0" w:right="0" w:firstLine="0"/>
        <w:rPr>
          <w:rFonts w:ascii="Times New Roman" w:hAnsi="Times New Roman" w:cs="Times New Roman"/>
          <w:b/>
          <w:bCs/>
          <w:sz w:val="22"/>
        </w:rPr>
      </w:pPr>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20" w:name="_Hlk51932234"/>
          </w:p>
        </w:tc>
      </w:tr>
    </w:tbl>
    <w:bookmarkEnd w:id="20"/>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0C6D8E8D" w14:textId="77777777" w:rsidR="004E71E9"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62027530" w14:textId="77777777" w:rsidR="0091275B" w:rsidRDefault="0091275B" w:rsidP="006664A2">
      <w:pPr>
        <w:tabs>
          <w:tab w:val="left" w:pos="142"/>
        </w:tabs>
        <w:ind w:left="0" w:right="0" w:firstLine="0"/>
        <w:rPr>
          <w:rFonts w:ascii="Times New Roman" w:hAnsi="Times New Roman" w:cs="Times New Roman"/>
          <w:sz w:val="20"/>
          <w:szCs w:val="20"/>
        </w:rPr>
      </w:pP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11F5F4DB" w14:textId="77777777" w:rsidR="00A96E7C" w:rsidRDefault="00A96E7C" w:rsidP="008C1D58">
      <w:pPr>
        <w:spacing w:after="160" w:line="259" w:lineRule="auto"/>
        <w:ind w:left="0" w:right="0" w:hanging="142"/>
        <w:jc w:val="left"/>
        <w:rPr>
          <w:rFonts w:ascii="Times New Roman" w:hAnsi="Times New Roman" w:cs="Times New Roman"/>
          <w:b/>
          <w:bCs/>
          <w:sz w:val="22"/>
        </w:rPr>
      </w:pPr>
    </w:p>
    <w:p w14:paraId="3422BC66" w14:textId="68D31F7F" w:rsidR="00B63AF9" w:rsidRPr="00A96E7C" w:rsidRDefault="00B63AF9" w:rsidP="00A96E7C">
      <w:pPr>
        <w:pStyle w:val="Akapitzlist"/>
        <w:numPr>
          <w:ilvl w:val="0"/>
          <w:numId w:val="32"/>
        </w:numPr>
        <w:spacing w:after="160" w:line="259" w:lineRule="auto"/>
        <w:ind w:right="0"/>
        <w:jc w:val="left"/>
        <w:rPr>
          <w:rFonts w:ascii="Times New Roman" w:hAnsi="Times New Roman" w:cs="Times New Roman"/>
          <w:b/>
          <w:bCs/>
          <w:sz w:val="22"/>
        </w:rPr>
      </w:pPr>
      <w:r w:rsidRPr="00A96E7C">
        <w:rPr>
          <w:rFonts w:ascii="Times New Roman" w:hAnsi="Times New Roman" w:cs="Times New Roman"/>
          <w:b/>
          <w:bCs/>
          <w:sz w:val="22"/>
        </w:rPr>
        <w:t xml:space="preserve">Dane dotyczące dochodów </w:t>
      </w:r>
      <w:r w:rsidRPr="00A96E7C">
        <w:rPr>
          <w:rFonts w:ascii="Times New Roman" w:hAnsi="Times New Roman" w:cs="Times New Roman"/>
          <w:b/>
          <w:bCs/>
          <w:sz w:val="22"/>
          <w:vertAlign w:val="superscript"/>
        </w:rPr>
        <w:t>1)</w:t>
      </w:r>
      <w:r w:rsidRPr="00A96E7C">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proofErr w:type="spellStart"/>
            <w:r>
              <w:rPr>
                <w:color w:val="DDDDDD"/>
                <w:sz w:val="28"/>
              </w:rPr>
              <w:t>zł</w:t>
            </w:r>
            <w:r>
              <w:rPr>
                <w:b/>
                <w:sz w:val="32"/>
              </w:rPr>
              <w:t>,</w:t>
            </w:r>
            <w:r>
              <w:rPr>
                <w:color w:val="DDDDDD"/>
                <w:sz w:val="2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7DF5C09E"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 xml:space="preserve">Dochodem gospodarstwa domowego po odliczeniu kwot alimentów świadczonych na rzecz innych osób są: przychody podlegające opodatkowaniu na zasadach określonych w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27,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30b,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30c,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30e i </w:t>
      </w:r>
      <w:r w:rsidR="00A96E7C">
        <w:rPr>
          <w:rFonts w:ascii="Times New Roman" w:hAnsi="Times New Roman" w:cs="Times New Roman"/>
          <w:sz w:val="20"/>
          <w:szCs w:val="20"/>
        </w:rPr>
        <w:t>art</w:t>
      </w:r>
      <w:r w:rsidRPr="00DC779A">
        <w:rPr>
          <w:rFonts w:ascii="Times New Roman" w:hAnsi="Times New Roman" w:cs="Times New Roman"/>
          <w:sz w:val="20"/>
          <w:szCs w:val="20"/>
        </w:rPr>
        <w: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2021 r. poz. 1128, 1163, 1243</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w:t>
      </w:r>
      <w:r w:rsidR="00A96E7C">
        <w:rPr>
          <w:rFonts w:ascii="Times New Roman" w:hAnsi="Times New Roman" w:cs="Times New Roman"/>
          <w:b/>
          <w:sz w:val="20"/>
          <w:szCs w:val="20"/>
        </w:rPr>
        <w:t>–</w:t>
      </w:r>
      <w:r w:rsidRPr="00DC779A">
        <w:rPr>
          <w:rFonts w:ascii="Times New Roman" w:hAnsi="Times New Roman" w:cs="Times New Roman"/>
          <w:b/>
          <w:sz w:val="20"/>
          <w:szCs w:val="20"/>
        </w:rPr>
        <w:t xml:space="preserve">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 xml:space="preserve">(organ ustala je na podstawie podanej przez Ciebie wielkości gospodarstwa rolnego </w:t>
      </w:r>
      <w:r w:rsidR="00A96E7C">
        <w:rPr>
          <w:rFonts w:ascii="Times New Roman" w:hAnsi="Times New Roman" w:cs="Times New Roman"/>
          <w:b/>
          <w:sz w:val="20"/>
          <w:szCs w:val="20"/>
        </w:rPr>
        <w:t>–</w:t>
      </w:r>
      <w:r w:rsidRPr="00DC779A">
        <w:rPr>
          <w:rFonts w:ascii="Times New Roman" w:hAnsi="Times New Roman" w:cs="Times New Roman"/>
          <w:b/>
          <w:sz w:val="20"/>
          <w:szCs w:val="20"/>
        </w:rPr>
        <w:t xml:space="preserve">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77777777" w:rsidR="006664A2" w:rsidRPr="006664A2" w:rsidRDefault="006664A2" w:rsidP="00B63AF9">
      <w:pPr>
        <w:spacing w:after="1" w:line="266" w:lineRule="auto"/>
        <w:ind w:left="284" w:right="0" w:hanging="284"/>
        <w:rPr>
          <w:rFonts w:ascii="Times New Roman" w:hAnsi="Times New Roman" w:cs="Times New Roman"/>
          <w:sz w:val="20"/>
          <w:szCs w:val="20"/>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419D40E7"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1"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27,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30b,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30c,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30e i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30f ustawy z dnia 26 lipca 1991 r. o podatku dochodowym od osób fizycznych </w:t>
      </w:r>
      <w:r w:rsidR="00A96E7C">
        <w:rPr>
          <w:rFonts w:ascii="Times New Roman" w:hAnsi="Times New Roman" w:cs="Times New Roman"/>
          <w:sz w:val="20"/>
          <w:szCs w:val="20"/>
        </w:rPr>
        <w:t>–</w:t>
      </w:r>
      <w:r w:rsidRPr="00A95A96">
        <w:rPr>
          <w:rFonts w:ascii="Times New Roman" w:hAnsi="Times New Roman" w:cs="Times New Roman"/>
          <w:sz w:val="20"/>
          <w:szCs w:val="20"/>
        </w:rPr>
        <w:t xml:space="preserve"> w Części III wniosku </w:t>
      </w:r>
      <w:bookmarkEnd w:id="21"/>
    </w:p>
    <w:p w14:paraId="0927E2E2" w14:textId="60E0E0A4"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A96E7C">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246B664A" w14:textId="77777777" w:rsidR="00045425" w:rsidRPr="00A95A96" w:rsidRDefault="00045425" w:rsidP="00045425">
      <w:pPr>
        <w:tabs>
          <w:tab w:val="center" w:pos="670"/>
          <w:tab w:val="center" w:pos="1545"/>
          <w:tab w:val="center" w:pos="4116"/>
        </w:tabs>
        <w:spacing w:after="32"/>
        <w:ind w:left="0" w:right="0" w:firstLine="0"/>
        <w:jc w:val="left"/>
        <w:rPr>
          <w:rFonts w:ascii="Calibri" w:eastAsia="Calibri" w:hAnsi="Calibri" w:cs="Calibri"/>
          <w:sz w:val="20"/>
          <w:szCs w:val="20"/>
        </w:rPr>
      </w:pP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27CBCB16" w14:textId="0964BA5B" w:rsidR="00045425" w:rsidRPr="00A95A96" w:rsidRDefault="00045425" w:rsidP="00071B88">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76319FFA" w14:textId="77777777" w:rsidR="00A96E7C" w:rsidRDefault="00A96E7C" w:rsidP="00A96E7C">
      <w:pPr>
        <w:spacing w:after="4" w:line="270" w:lineRule="auto"/>
        <w:ind w:left="0" w:right="12" w:firstLine="0"/>
        <w:jc w:val="center"/>
        <w:rPr>
          <w:rFonts w:ascii="Times New Roman" w:hAnsi="Times New Roman" w:cs="Times New Roman"/>
          <w:b/>
          <w:bCs/>
          <w:sz w:val="22"/>
        </w:rPr>
      </w:pPr>
    </w:p>
    <w:p w14:paraId="503AE5BB" w14:textId="23BF1FBF" w:rsidR="00045425" w:rsidRPr="00A95A96" w:rsidRDefault="00045425" w:rsidP="00A96E7C">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CZĘŚĆ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74BCB81F" w14:textId="77777777" w:rsidR="00913A67" w:rsidRDefault="00913A67" w:rsidP="00913A67">
      <w:pPr>
        <w:tabs>
          <w:tab w:val="left" w:pos="142"/>
        </w:tabs>
        <w:ind w:left="426" w:right="-426" w:hanging="426"/>
        <w:rPr>
          <w:rFonts w:ascii="Times New Roman" w:hAnsi="Times New Roman" w:cs="Times New Roman"/>
          <w:sz w:val="22"/>
        </w:rPr>
      </w:pP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77777777"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w:t>
      </w:r>
    </w:p>
    <w:p w14:paraId="193F3793" w14:textId="004BCF99" w:rsidR="00D4334B" w:rsidRDefault="00D4334B" w:rsidP="00D4334B">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t xml:space="preserve">(data: </w:t>
      </w:r>
      <w:proofErr w:type="spellStart"/>
      <w:r w:rsidRPr="00D4334B">
        <w:rPr>
          <w:rFonts w:ascii="Times New Roman" w:hAnsi="Times New Roman" w:cs="Times New Roman"/>
          <w:sz w:val="20"/>
          <w:szCs w:val="20"/>
        </w:rPr>
        <w:t>dd</w:t>
      </w:r>
      <w:proofErr w:type="spellEnd"/>
      <w:r w:rsidRPr="00D4334B">
        <w:rPr>
          <w:rFonts w:ascii="Times New Roman" w:hAnsi="Times New Roman" w:cs="Times New Roman"/>
          <w:sz w:val="20"/>
          <w:szCs w:val="20"/>
        </w:rPr>
        <w:t xml:space="preserve"> / mm / </w:t>
      </w:r>
      <w:proofErr w:type="spellStart"/>
      <w:r w:rsidRPr="00D4334B">
        <w:rPr>
          <w:rFonts w:ascii="Times New Roman" w:hAnsi="Times New Roman" w:cs="Times New Roman"/>
          <w:sz w:val="20"/>
          <w:szCs w:val="20"/>
        </w:rPr>
        <w:t>rrrr</w:t>
      </w:r>
      <w:proofErr w:type="spellEnd"/>
      <w:r w:rsidRPr="00D4334B">
        <w:rPr>
          <w:rFonts w:ascii="Times New Roman" w:hAnsi="Times New Roman" w:cs="Times New Roman"/>
          <w:sz w:val="20"/>
          <w:szCs w:val="20"/>
        </w:rPr>
        <w:t>)</w:t>
      </w:r>
      <w:r w:rsidRPr="00D4334B">
        <w:rPr>
          <w:rFonts w:ascii="Times New Roman" w:hAnsi="Times New Roman" w:cs="Times New Roman"/>
          <w:sz w:val="20"/>
          <w:szCs w:val="20"/>
        </w:rPr>
        <w:tab/>
      </w:r>
      <w:r w:rsidRPr="00D4334B">
        <w:rPr>
          <w:rFonts w:ascii="Times New Roman" w:hAnsi="Times New Roman" w:cs="Times New Roman"/>
          <w:sz w:val="20"/>
          <w:szCs w:val="20"/>
        </w:rPr>
        <w:tab/>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2943B19C"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250171C9" w14:textId="77777777" w:rsidR="00D4334B" w:rsidRDefault="00D4334B">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br w:type="page"/>
      </w:r>
    </w:p>
    <w:p w14:paraId="4376E3C4" w14:textId="77777777" w:rsidR="00D4334B" w:rsidRPr="00A95A96" w:rsidRDefault="00D4334B" w:rsidP="00A96E7C">
      <w:pPr>
        <w:tabs>
          <w:tab w:val="left" w:pos="142"/>
        </w:tabs>
        <w:spacing w:after="0" w:line="266" w:lineRule="auto"/>
        <w:ind w:left="425" w:right="-425" w:hanging="425"/>
        <w:jc w:val="center"/>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5EA63470" w14:textId="7F0E5D4F" w:rsidR="00D4334B" w:rsidRPr="005A3295" w:rsidRDefault="00D4334B" w:rsidP="005A3295">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15615448" w14:textId="0769C099" w:rsidR="00D4334B" w:rsidRPr="005A3295" w:rsidRDefault="00D4334B" w:rsidP="005A3295">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2"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2"/>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w:t>
      </w:r>
      <w:proofErr w:type="spellStart"/>
      <w:r w:rsidRPr="00111C92">
        <w:rPr>
          <w:rFonts w:ascii="Times New Roman" w:hAnsi="Times New Roman" w:cs="Times New Roman"/>
          <w:sz w:val="12"/>
          <w:szCs w:val="12"/>
        </w:rPr>
        <w:t>rrrr</w:t>
      </w:r>
      <w:proofErr w:type="spellEnd"/>
      <w:r w:rsidRPr="00111C92">
        <w:rPr>
          <w:rFonts w:ascii="Times New Roman" w:hAnsi="Times New Roman" w:cs="Times New Roman"/>
          <w:sz w:val="12"/>
          <w:szCs w:val="12"/>
        </w:rPr>
        <w:t>)</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3"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4"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4"/>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5"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5"/>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6"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6"/>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7" w:name="_Hlk51937360"/>
      <w:r w:rsidRPr="00111C92">
        <w:rPr>
          <w:rFonts w:ascii="Times New Roman" w:hAnsi="Times New Roman" w:cs="Times New Roman"/>
          <w:sz w:val="15"/>
          <w:szCs w:val="15"/>
        </w:rPr>
        <w:t>(wpisz rodzaj dochodu)</w:t>
      </w:r>
      <w:bookmarkEnd w:id="27"/>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8"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8"/>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9"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30" w:name="_Hlk51937432"/>
      <w:bookmarkEnd w:id="29"/>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1" w:name="_Hlk51937503"/>
            <w:bookmarkEnd w:id="30"/>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1"/>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69803C87" w14:textId="0298D133"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65403617" w:rsidR="00731D48" w:rsidRDefault="00731D48" w:rsidP="00731D48">
      <w:pPr>
        <w:pStyle w:val="Akapitzlist"/>
        <w:numPr>
          <w:ilvl w:val="0"/>
          <w:numId w:val="23"/>
        </w:numPr>
        <w:tabs>
          <w:tab w:val="left" w:pos="142"/>
        </w:tabs>
        <w:spacing w:line="240" w:lineRule="auto"/>
        <w:ind w:left="142" w:right="-425" w:hanging="142"/>
        <w:rPr>
          <w:rFonts w:ascii="Times New Roman" w:hAnsi="Times New Roman" w:cs="Times New Roman"/>
          <w:sz w:val="20"/>
          <w:szCs w:val="20"/>
        </w:rPr>
      </w:pPr>
      <w:r w:rsidRPr="00731D48">
        <w:rPr>
          <w:rFonts w:ascii="Times New Roman" w:hAnsi="Times New Roman" w:cs="Times New Roman"/>
          <w:sz w:val="20"/>
          <w:szCs w:val="20"/>
        </w:rPr>
        <w:t>W oświadczeniu należy wpisać następujące rodzaje dochodów niepodlegających opodatkowaniu podatkiem dochodowym od osób fizycznych — art. 411 ust. 10i ustawy z dnia 27 kwietnia</w:t>
      </w:r>
      <w:r w:rsidR="007E7F6E">
        <w:rPr>
          <w:rFonts w:ascii="Times New Roman" w:hAnsi="Times New Roman" w:cs="Times New Roman"/>
          <w:sz w:val="20"/>
          <w:szCs w:val="20"/>
        </w:rPr>
        <w:t xml:space="preserve"> 2001 r.</w:t>
      </w:r>
      <w:r w:rsidRPr="00731D48">
        <w:rPr>
          <w:rFonts w:ascii="Times New Roman" w:hAnsi="Times New Roman" w:cs="Times New Roman"/>
          <w:sz w:val="20"/>
          <w:szCs w:val="20"/>
        </w:rPr>
        <w:t xml:space="preserve"> - Prawo ochrony środowiska w związku z art. 3 pkt 1 lit. c ustawy z dnia 28 listopada 2003 r. o świadczeniach rodzinnych (Dz. U. z 2020 r. poz. 111</w:t>
      </w:r>
      <w:r w:rsidR="00225FBE">
        <w:rPr>
          <w:rFonts w:ascii="Times New Roman" w:hAnsi="Times New Roman" w:cs="Times New Roman"/>
          <w:sz w:val="20"/>
          <w:szCs w:val="20"/>
        </w:rPr>
        <w:t xml:space="preserve"> oraz z 2021 r. poz. 1162</w:t>
      </w:r>
      <w:r w:rsidRPr="00731D48">
        <w:rPr>
          <w:rFonts w:ascii="Times New Roman" w:hAnsi="Times New Roman" w:cs="Times New Roman"/>
          <w:sz w:val="20"/>
          <w:szCs w:val="20"/>
        </w:rPr>
        <w:t>):</w:t>
      </w:r>
    </w:p>
    <w:p w14:paraId="25A1AA37" w14:textId="51BF060B"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00931A52">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określone w przepisach o zaopatrzeniu inwalidów wojennych i wojskowych oraz ich rodzin, </w:t>
      </w:r>
    </w:p>
    <w:p w14:paraId="460BC1B1"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wypłacone osobom represjonowanym i członkom ich rodzin, przyznane na zasadach określonych w przepisach o zaopatrzeniu inwalidów wojennych i wojskowych oraz ich rodzin, </w:t>
      </w:r>
    </w:p>
    <w:p w14:paraId="4C12889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225FBE">
        <w:rPr>
          <w:rFonts w:ascii="Times New Roman" w:hAnsi="Times New Roman" w:cs="Times New Roman"/>
          <w:sz w:val="20"/>
          <w:szCs w:val="20"/>
        </w:rPr>
        <w:t xml:space="preserve"> </w:t>
      </w:r>
      <w:r w:rsidRPr="00731D48">
        <w:rPr>
          <w:rFonts w:ascii="Times New Roman" w:hAnsi="Times New Roman" w:cs="Times New Roman"/>
          <w:sz w:val="20"/>
          <w:szCs w:val="20"/>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 </w:t>
      </w:r>
      <w:r w:rsidR="00497EEA">
        <w:rPr>
          <w:rFonts w:ascii="Times New Roman" w:hAnsi="Times New Roman" w:cs="Times New Roman"/>
          <w:sz w:val="20"/>
          <w:szCs w:val="20"/>
        </w:rPr>
        <w:t xml:space="preserve">  </w:t>
      </w:r>
      <w:r w:rsidRPr="00731D48">
        <w:rPr>
          <w:rFonts w:ascii="Times New Roman" w:hAnsi="Times New Roman" w:cs="Times New Roman"/>
          <w:sz w:val="20"/>
          <w:szCs w:val="20"/>
        </w:rPr>
        <w:t xml:space="preserve">zasiłki chorobowe określone w przepisach o ubezpieczeniu społecznym rolników oraz w przepisach o systemie ubezpieczeń społecznych, </w:t>
      </w:r>
    </w:p>
    <w:p w14:paraId="6901F8CC" w14:textId="766240FD"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0CC4B053"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Pr>
          <w:rFonts w:ascii="Times New Roman" w:hAnsi="Times New Roman" w:cs="Times New Roman"/>
          <w:sz w:val="20"/>
          <w:szCs w:val="20"/>
        </w:rPr>
        <w:t xml:space="preserve"> (Dz. U. z 2020 r. poz. 1320</w:t>
      </w:r>
      <w:r w:rsidR="0064131E" w:rsidRPr="0064131E">
        <w:rPr>
          <w:rFonts w:ascii="Times New Roman" w:hAnsi="Times New Roman" w:cs="Times New Roman"/>
          <w:sz w:val="20"/>
          <w:szCs w:val="20"/>
        </w:rPr>
        <w:t>, z 2021 r. poz. 1162</w:t>
      </w:r>
      <w:r w:rsidR="00BD6D14">
        <w:rPr>
          <w:rFonts w:ascii="Times New Roman" w:hAnsi="Times New Roman" w:cs="Times New Roman"/>
          <w:sz w:val="20"/>
          <w:szCs w:val="20"/>
        </w:rPr>
        <w:t>)</w:t>
      </w:r>
      <w:r w:rsidRPr="00731D48">
        <w:rPr>
          <w:rFonts w:ascii="Times New Roman" w:hAnsi="Times New Roman" w:cs="Times New Roman"/>
          <w:sz w:val="20"/>
          <w:szCs w:val="20"/>
        </w:rPr>
        <w:t xml:space="preserve">, </w:t>
      </w:r>
    </w:p>
    <w:p w14:paraId="5D17B4F2"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dochody członków rolniczych spółdzielni produkcyjnych z tytułu członkostwa w rolniczej spółdzielni produkcyjnej, pomniejszone o składki na ubezpieczenia społeczne, </w:t>
      </w:r>
    </w:p>
    <w:p w14:paraId="41CBFAB1" w14:textId="77777777" w:rsid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alimenty na rzecz dzieci, </w:t>
      </w:r>
    </w:p>
    <w:p w14:paraId="495D3343" w14:textId="3606120C" w:rsidR="00C1540D" w:rsidRPr="00C1540D" w:rsidRDefault="00C1540D" w:rsidP="00C1540D">
      <w:pPr>
        <w:numPr>
          <w:ilvl w:val="0"/>
          <w:numId w:val="28"/>
        </w:numPr>
        <w:spacing w:after="129"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stypendia doktoranckie przyznane na podstawie art. 209 ust. 1 i 7 ustawy z dnia 20 lipca 2018 r. - Prawo o</w:t>
      </w:r>
      <w:r>
        <w:rPr>
          <w:rFonts w:ascii="Times New Roman" w:hAnsi="Times New Roman" w:cs="Times New Roman"/>
          <w:sz w:val="20"/>
          <w:szCs w:val="20"/>
        </w:rPr>
        <w:t> </w:t>
      </w:r>
      <w:r w:rsidRPr="00C1540D">
        <w:rPr>
          <w:rFonts w:ascii="Times New Roman" w:hAnsi="Times New Roman" w:cs="Times New Roman"/>
          <w:sz w:val="20"/>
          <w:szCs w:val="20"/>
        </w:rPr>
        <w:t>szkolnictwie wyższym i nauce (Dz. U. z</w:t>
      </w:r>
      <w:r w:rsidR="00E50BFA" w:rsidRPr="00E50BFA">
        <w:rPr>
          <w:rFonts w:ascii="Times New Roman" w:hAnsi="Times New Roman" w:cs="Times New Roman"/>
          <w:sz w:val="20"/>
          <w:szCs w:val="20"/>
        </w:rPr>
        <w:t xml:space="preserve"> 2021 r. poz. 478, 619</w:t>
      </w:r>
      <w:r w:rsidRPr="00C1540D">
        <w:rPr>
          <w:rFonts w:ascii="Times New Roman" w:hAnsi="Times New Roman" w:cs="Times New Roman"/>
          <w:sz w:val="20"/>
          <w:szCs w:val="20"/>
        </w:rPr>
        <w:t>), a także - zgodnie przepisem przejściowym: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w:t>
      </w:r>
      <w:r w:rsidR="00DC5D31">
        <w:rPr>
          <w:rFonts w:ascii="Times New Roman" w:hAnsi="Times New Roman" w:cs="Times New Roman"/>
          <w:sz w:val="20"/>
          <w:szCs w:val="20"/>
        </w:rPr>
        <w:t xml:space="preserve"> (Dz. U. z 2020 r. poz. 1133)</w:t>
      </w:r>
      <w:r w:rsidRPr="00C1540D">
        <w:rPr>
          <w:rFonts w:ascii="Times New Roman" w:hAnsi="Times New Roman" w:cs="Times New Roman"/>
          <w:sz w:val="20"/>
          <w:szCs w:val="20"/>
        </w:rPr>
        <w:t xml:space="preserve"> oraz inne stypendia o</w:t>
      </w:r>
      <w:r>
        <w:rPr>
          <w:rFonts w:ascii="Times New Roman" w:hAnsi="Times New Roman" w:cs="Times New Roman"/>
          <w:sz w:val="20"/>
          <w:szCs w:val="20"/>
        </w:rPr>
        <w:t> </w:t>
      </w:r>
      <w:r w:rsidRPr="00C1540D">
        <w:rPr>
          <w:rFonts w:ascii="Times New Roman" w:hAnsi="Times New Roman" w:cs="Times New Roman"/>
          <w:sz w:val="20"/>
          <w:szCs w:val="20"/>
        </w:rPr>
        <w:t>charakterze socjalnym przyznane uczniom lub  studentom</w:t>
      </w:r>
      <w:r w:rsidR="007E7F6E">
        <w:rPr>
          <w:rFonts w:ascii="Times New Roman" w:hAnsi="Times New Roman" w:cs="Times New Roman"/>
          <w:sz w:val="20"/>
          <w:szCs w:val="20"/>
        </w:rPr>
        <w:t>,</w:t>
      </w:r>
      <w:r w:rsidRPr="00C1540D">
        <w:rPr>
          <w:rFonts w:ascii="Times New Roman" w:hAnsi="Times New Roman" w:cs="Times New Roman"/>
          <w:sz w:val="20"/>
          <w:szCs w:val="20"/>
        </w:rPr>
        <w:t xml:space="preserve"> </w:t>
      </w:r>
    </w:p>
    <w:p w14:paraId="17847ED0" w14:textId="77777777" w:rsidR="00C1540D" w:rsidRPr="00C1540D" w:rsidRDefault="00C1540D" w:rsidP="00C1540D">
      <w:pPr>
        <w:numPr>
          <w:ilvl w:val="0"/>
          <w:numId w:val="28"/>
        </w:numPr>
        <w:spacing w:after="172"/>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kwoty diet nieopodatkowane podatkiem dochodowym od osób fizycznych, otrzymywane przez osoby wykonujące czynności związane z pełnieniem obowiązków społecznych i obywatelskich, </w:t>
      </w:r>
    </w:p>
    <w:p w14:paraId="5101B38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lastRenderedPageBreak/>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5C052D16"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dodatki za tajne nauczanie określone w ustawie z dnia 26 stycznia 1982 r. - Karta Nauczyciela (Dz. U. z</w:t>
      </w:r>
      <w:r>
        <w:rPr>
          <w:rFonts w:ascii="Times New Roman" w:hAnsi="Times New Roman" w:cs="Times New Roman"/>
          <w:sz w:val="20"/>
          <w:szCs w:val="20"/>
        </w:rPr>
        <w:t> </w:t>
      </w:r>
      <w:r w:rsidRPr="00C1540D">
        <w:rPr>
          <w:rFonts w:ascii="Times New Roman" w:hAnsi="Times New Roman" w:cs="Times New Roman"/>
          <w:sz w:val="20"/>
          <w:szCs w:val="20"/>
        </w:rPr>
        <w:t>2019</w:t>
      </w:r>
      <w:r>
        <w:rPr>
          <w:rFonts w:ascii="Times New Roman" w:hAnsi="Times New Roman" w:cs="Times New Roman"/>
          <w:sz w:val="20"/>
          <w:szCs w:val="20"/>
        </w:rPr>
        <w:t> </w:t>
      </w:r>
      <w:r w:rsidRPr="00C1540D">
        <w:rPr>
          <w:rFonts w:ascii="Times New Roman" w:hAnsi="Times New Roman" w:cs="Times New Roman"/>
          <w:sz w:val="20"/>
          <w:szCs w:val="20"/>
        </w:rPr>
        <w:t>r. poz. 2215</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w:t>
      </w:r>
      <w:r w:rsidRPr="00C1540D">
        <w:rPr>
          <w:rFonts w:ascii="Times New Roman" w:hAnsi="Times New Roman" w:cs="Times New Roman"/>
          <w:sz w:val="20"/>
          <w:szCs w:val="20"/>
        </w:rPr>
        <w:t xml:space="preserve">), </w:t>
      </w:r>
    </w:p>
    <w:p w14:paraId="1E8358A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pieniężne za deputaty węglowe określone w przepisach o komercjalizacji, restrukturyzacji i</w:t>
      </w:r>
      <w:r>
        <w:rPr>
          <w:rFonts w:ascii="Times New Roman" w:hAnsi="Times New Roman" w:cs="Times New Roman"/>
          <w:sz w:val="20"/>
          <w:szCs w:val="20"/>
        </w:rPr>
        <w:t> </w:t>
      </w:r>
      <w:r w:rsidRPr="00C1540D">
        <w:rPr>
          <w:rFonts w:ascii="Times New Roman" w:hAnsi="Times New Roman" w:cs="Times New Roman"/>
          <w:sz w:val="20"/>
          <w:szCs w:val="20"/>
        </w:rPr>
        <w:t xml:space="preserve">prywatyzacji przedsiębiorstwa państwowego „Polskie Koleje Państwowe”, </w:t>
      </w:r>
    </w:p>
    <w:p w14:paraId="01957015"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z tytułu prawa do bezpłatnego węgla określone w przepisach o restrukturyzacji górnictwa węgla kamiennego w latach 2003</w:t>
      </w:r>
      <w:r>
        <w:rPr>
          <w:rFonts w:ascii="Times New Roman" w:hAnsi="Times New Roman" w:cs="Times New Roman"/>
          <w:sz w:val="20"/>
          <w:szCs w:val="20"/>
        </w:rPr>
        <w:t xml:space="preserve"> </w:t>
      </w:r>
      <w:r w:rsidRPr="00C1540D">
        <w:rPr>
          <w:rFonts w:ascii="Times New Roman" w:hAnsi="Times New Roman" w:cs="Times New Roman"/>
          <w:sz w:val="20"/>
          <w:szCs w:val="20"/>
        </w:rPr>
        <w:t>-</w:t>
      </w:r>
      <w:r>
        <w:rPr>
          <w:rFonts w:ascii="Times New Roman" w:hAnsi="Times New Roman" w:cs="Times New Roman"/>
          <w:sz w:val="20"/>
          <w:szCs w:val="20"/>
        </w:rPr>
        <w:t xml:space="preserve"> </w:t>
      </w:r>
      <w:r w:rsidRPr="00C1540D">
        <w:rPr>
          <w:rFonts w:ascii="Times New Roman" w:hAnsi="Times New Roman" w:cs="Times New Roman"/>
          <w:sz w:val="20"/>
          <w:szCs w:val="20"/>
        </w:rPr>
        <w:t xml:space="preserve">2006, </w:t>
      </w:r>
    </w:p>
    <w:p w14:paraId="5CF9883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określone w przepisach o wykonywaniu mandatu posła i senatora, </w:t>
      </w:r>
    </w:p>
    <w:p w14:paraId="6BEB2408"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gospodarstwa rolnego, </w:t>
      </w:r>
    </w:p>
    <w:p w14:paraId="36D236DA" w14:textId="77777777" w:rsidR="00C1540D" w:rsidRPr="00C1540D" w:rsidRDefault="00C1540D" w:rsidP="00C1540D">
      <w:pPr>
        <w:numPr>
          <w:ilvl w:val="0"/>
          <w:numId w:val="28"/>
        </w:numPr>
        <w:spacing w:after="104"/>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C1540D" w:rsidRDefault="00C1540D" w:rsidP="00C1540D">
      <w:pPr>
        <w:numPr>
          <w:ilvl w:val="0"/>
          <w:numId w:val="28"/>
        </w:numPr>
        <w:spacing w:after="0"/>
        <w:ind w:left="247" w:right="109" w:hanging="247"/>
        <w:rPr>
          <w:rFonts w:ascii="Times New Roman" w:hAnsi="Times New Roman" w:cs="Times New Roman"/>
          <w:sz w:val="20"/>
          <w:szCs w:val="20"/>
        </w:rPr>
      </w:pPr>
      <w:r w:rsidRPr="00C1540D">
        <w:rPr>
          <w:rFonts w:ascii="Times New Roman" w:hAnsi="Times New Roman" w:cs="Times New Roman"/>
          <w:sz w:val="20"/>
          <w:szCs w:val="20"/>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zaliczkę alimentacyjną określoną w przepisach o postępowaniu wobec dłużników alimentacyjnych oraz zaliczce alimentacyjnej, </w:t>
      </w:r>
    </w:p>
    <w:p w14:paraId="2CC756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pieniężne wypłacane w przypadku bezskuteczności egzekucji alimentów, </w:t>
      </w:r>
    </w:p>
    <w:p w14:paraId="765EB1E3" w14:textId="3FF37E11" w:rsidR="00C1540D" w:rsidRPr="00C1540D" w:rsidRDefault="00C1540D" w:rsidP="00C1540D">
      <w:pPr>
        <w:numPr>
          <w:ilvl w:val="0"/>
          <w:numId w:val="28"/>
        </w:numPr>
        <w:spacing w:after="56"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pomoc materialną o charakterze socjalnym określoną w art. 90c ust. 2 ustawy z dnia 7 września 1991 r. o</w:t>
      </w:r>
      <w:r>
        <w:rPr>
          <w:rFonts w:ascii="Times New Roman" w:hAnsi="Times New Roman" w:cs="Times New Roman"/>
          <w:sz w:val="20"/>
          <w:szCs w:val="20"/>
        </w:rPr>
        <w:t> </w:t>
      </w:r>
      <w:r w:rsidRPr="00C1540D">
        <w:rPr>
          <w:rFonts w:ascii="Times New Roman" w:hAnsi="Times New Roman" w:cs="Times New Roman"/>
          <w:sz w:val="20"/>
          <w:szCs w:val="20"/>
        </w:rPr>
        <w:t>systemie oświaty (Dz. U. z 2020 r. poz. 1327</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 1237</w:t>
      </w:r>
      <w:r w:rsidRPr="00C1540D">
        <w:rPr>
          <w:rFonts w:ascii="Times New Roman" w:hAnsi="Times New Roman" w:cs="Times New Roman"/>
          <w:sz w:val="20"/>
          <w:szCs w:val="20"/>
        </w:rPr>
        <w:t>) oraz świadczenia, o których mowa w art. 86 ust. 1 pkt 1-3 i</w:t>
      </w:r>
      <w:r w:rsidR="007055A4">
        <w:rPr>
          <w:rFonts w:ascii="Times New Roman" w:hAnsi="Times New Roman" w:cs="Times New Roman"/>
          <w:sz w:val="20"/>
          <w:szCs w:val="20"/>
        </w:rPr>
        <w:t> </w:t>
      </w:r>
      <w:r w:rsidRPr="00C1540D">
        <w:rPr>
          <w:rFonts w:ascii="Times New Roman" w:hAnsi="Times New Roman" w:cs="Times New Roman"/>
          <w:sz w:val="20"/>
          <w:szCs w:val="20"/>
        </w:rPr>
        <w:t>5 oraz art. 212 ustawy z dnia 20 lipca 2018 r. - Prawo o szkolnictwie wyższym i nauce, a także - zgodnie z</w:t>
      </w:r>
      <w:r>
        <w:rPr>
          <w:rFonts w:ascii="Times New Roman" w:hAnsi="Times New Roman" w:cs="Times New Roman"/>
          <w:sz w:val="20"/>
          <w:szCs w:val="20"/>
        </w:rPr>
        <w:t> </w:t>
      </w:r>
      <w:r w:rsidRPr="00C1540D">
        <w:rPr>
          <w:rFonts w:ascii="Times New Roman" w:hAnsi="Times New Roman" w:cs="Times New Roman"/>
          <w:sz w:val="20"/>
          <w:szCs w:val="20"/>
        </w:rPr>
        <w:t>przepisem przejściowym: art. 336 pkt 2 ustawy o ustawy z dnia 3 lipca 2018 r. - Przepisy wprowadzające ustawę</w:t>
      </w:r>
      <w:r w:rsidR="00760DA7">
        <w:rPr>
          <w:rFonts w:ascii="Times New Roman" w:hAnsi="Times New Roman" w:cs="Times New Roman"/>
          <w:sz w:val="20"/>
          <w:szCs w:val="20"/>
        </w:rPr>
        <w:t xml:space="preserve"> </w:t>
      </w:r>
      <w:r w:rsidRPr="00C1540D">
        <w:rPr>
          <w:rFonts w:ascii="Times New Roman" w:hAnsi="Times New Roman" w:cs="Times New Roman"/>
          <w:sz w:val="20"/>
          <w:szCs w:val="20"/>
        </w:rPr>
        <w:t>- Prawo o szkolnictwie wyższym i nauce – dotychczasową pomoc materialną określoną w art. 173 ust. 1 pkt 1, 2 i 8, art. 173a, art. 199 ust. 1 pkt 1, 2 i 4 i art.199a ustawy z dnia 27 lipca 2005 r. - Prawo o</w:t>
      </w:r>
      <w:r>
        <w:rPr>
          <w:rFonts w:ascii="Times New Roman" w:hAnsi="Times New Roman" w:cs="Times New Roman"/>
          <w:sz w:val="20"/>
          <w:szCs w:val="20"/>
        </w:rPr>
        <w:t> </w:t>
      </w:r>
      <w:r w:rsidRPr="00C1540D">
        <w:rPr>
          <w:rFonts w:ascii="Times New Roman" w:hAnsi="Times New Roman" w:cs="Times New Roman"/>
          <w:sz w:val="20"/>
          <w:szCs w:val="20"/>
        </w:rPr>
        <w:t xml:space="preserve">szkolnictwie wyższym, </w:t>
      </w:r>
    </w:p>
    <w:p w14:paraId="5DE45E59" w14:textId="22088FF4"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pieniężne określone w ustawie z dnia 20 marca 2015 r. o działaczach opozycji antykomunistycznej oraz osobach represjonowanych z powodów politycznych (Dz. U. z </w:t>
      </w:r>
      <w:r w:rsidR="00E50BFA" w:rsidRPr="00E50BFA">
        <w:rPr>
          <w:rFonts w:ascii="Times New Roman" w:hAnsi="Times New Roman" w:cs="Times New Roman"/>
          <w:sz w:val="20"/>
          <w:szCs w:val="20"/>
        </w:rPr>
        <w:t>2021 r. poz. 1255</w:t>
      </w:r>
      <w:r w:rsidRPr="00C1540D">
        <w:rPr>
          <w:rFonts w:ascii="Times New Roman" w:hAnsi="Times New Roman" w:cs="Times New Roman"/>
          <w:sz w:val="20"/>
          <w:szCs w:val="20"/>
        </w:rPr>
        <w:t xml:space="preserve">), </w:t>
      </w:r>
    </w:p>
    <w:p w14:paraId="1D047292"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rodzicielskie, </w:t>
      </w:r>
    </w:p>
    <w:p w14:paraId="4EAC16A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zasiłek macierzyński, o którym mowa w przepisach o ubezpieczeniu społecznym rolników, </w:t>
      </w:r>
    </w:p>
    <w:p w14:paraId="56F51947" w14:textId="6B0A4EB9" w:rsidR="00045CCA" w:rsidRPr="005A3295" w:rsidRDefault="00C1540D" w:rsidP="005A3295">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stypendia dla bezrobotnych finansowane ze środków Unii Europejskiej</w:t>
      </w:r>
      <w:r w:rsidR="00497EEA" w:rsidRPr="00497EEA">
        <w:t xml:space="preserve"> </w:t>
      </w:r>
      <w:r w:rsidR="00497EEA" w:rsidRPr="00497EEA">
        <w:rPr>
          <w:rFonts w:ascii="Times New Roman" w:hAnsi="Times New Roman" w:cs="Times New Roman"/>
          <w:sz w:val="20"/>
          <w:szCs w:val="20"/>
        </w:rPr>
        <w:t>lub Funduszu Pracy, niezależnie od podmiotu,</w:t>
      </w:r>
      <w:r w:rsidR="00497EEA">
        <w:rPr>
          <w:rFonts w:ascii="Times New Roman" w:hAnsi="Times New Roman" w:cs="Times New Roman"/>
          <w:sz w:val="20"/>
          <w:szCs w:val="20"/>
        </w:rPr>
        <w:t xml:space="preserve"> </w:t>
      </w:r>
      <w:r w:rsidR="00497EEA" w:rsidRPr="00497EEA">
        <w:rPr>
          <w:rFonts w:ascii="Times New Roman" w:hAnsi="Times New Roman" w:cs="Times New Roman"/>
          <w:sz w:val="20"/>
          <w:szCs w:val="20"/>
        </w:rPr>
        <w:t>który je wypłaca</w:t>
      </w:r>
      <w:r w:rsidR="00D75F94">
        <w:rPr>
          <w:rFonts w:ascii="Times New Roman" w:hAnsi="Times New Roman" w:cs="Times New Roman"/>
          <w:sz w:val="20"/>
          <w:szCs w:val="20"/>
        </w:rPr>
        <w:t>.</w:t>
      </w:r>
      <w:r w:rsidRPr="00497EEA">
        <w:rPr>
          <w:rFonts w:ascii="Times New Roman" w:hAnsi="Times New Roman" w:cs="Times New Roman"/>
          <w:sz w:val="20"/>
          <w:szCs w:val="20"/>
        </w:rPr>
        <w:t xml:space="preserve"> </w:t>
      </w:r>
    </w:p>
    <w:p w14:paraId="13D7AD16" w14:textId="77777777" w:rsidR="00045CCA" w:rsidRDefault="00045CCA" w:rsidP="00C1540D">
      <w:pPr>
        <w:spacing w:after="0" w:line="259" w:lineRule="auto"/>
        <w:ind w:left="0" w:right="0" w:firstLine="0"/>
        <w:jc w:val="left"/>
      </w:pPr>
    </w:p>
    <w:p w14:paraId="314E4B79" w14:textId="5CAF0507" w:rsidR="008C27E0" w:rsidRDefault="00C1540D" w:rsidP="005A3295">
      <w:pPr>
        <w:spacing w:after="4" w:line="270" w:lineRule="auto"/>
        <w:ind w:right="12"/>
        <w:jc w:val="left"/>
        <w:rPr>
          <w:rFonts w:ascii="Times New Roman" w:hAnsi="Times New Roman" w:cs="Times New Roman"/>
          <w:sz w:val="22"/>
        </w:rPr>
      </w:pPr>
      <w:r w:rsidRPr="00A95A96">
        <w:rPr>
          <w:rFonts w:ascii="Times New Roman" w:hAnsi="Times New Roman" w:cs="Times New Roman"/>
          <w:i/>
          <w:sz w:val="22"/>
        </w:rPr>
        <w:t>Oświadczam, że jestem świadoma/świadomy odpowiedzialności karnej za złożenie fałszywego oświadczenia.</w:t>
      </w:r>
      <w:r w:rsidRPr="00A95A96">
        <w:rPr>
          <w:rFonts w:ascii="Times New Roman" w:hAnsi="Times New Roman" w:cs="Times New Roman"/>
          <w:sz w:val="22"/>
        </w:rPr>
        <w:t xml:space="preserve"> </w:t>
      </w:r>
      <w:bookmarkStart w:id="32" w:name="_Hlk51942783"/>
    </w:p>
    <w:p w14:paraId="4160CEAF" w14:textId="77777777" w:rsidR="005A3295" w:rsidRPr="005A3295" w:rsidRDefault="005A3295" w:rsidP="005A3295">
      <w:pPr>
        <w:spacing w:after="4" w:line="270" w:lineRule="auto"/>
        <w:ind w:right="12"/>
        <w:jc w:val="left"/>
        <w:rPr>
          <w:rFonts w:ascii="Times New Roman" w:hAnsi="Times New Roman" w:cs="Times New Roman"/>
          <w:sz w:val="22"/>
        </w:rPr>
      </w:pPr>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p w14:paraId="7B81FE7A" w14:textId="77777777" w:rsidR="005A3295" w:rsidRDefault="005A3295" w:rsidP="005A3295">
      <w:pPr>
        <w:spacing w:after="0" w:line="259" w:lineRule="auto"/>
        <w:ind w:left="142" w:right="0" w:hanging="142"/>
        <w:rPr>
          <w:rFonts w:ascii="Times New Roman" w:hAnsi="Times New Roman" w:cs="Times New Roman"/>
          <w:b/>
          <w:bCs/>
          <w:color w:val="auto"/>
          <w:sz w:val="20"/>
          <w:szCs w:val="20"/>
        </w:rPr>
      </w:pPr>
      <w:bookmarkStart w:id="33" w:name="_Hlk51942750"/>
      <w:bookmarkEnd w:id="32"/>
    </w:p>
    <w:p w14:paraId="67F27C66" w14:textId="19D42AFD" w:rsidR="00A10D3F" w:rsidRPr="005A3295" w:rsidRDefault="00A10D3F" w:rsidP="005A3295">
      <w:pPr>
        <w:spacing w:after="0" w:line="259" w:lineRule="auto"/>
        <w:ind w:left="142" w:right="0" w:hanging="142"/>
        <w:rPr>
          <w:rFonts w:ascii="Times New Roman" w:hAnsi="Times New Roman" w:cs="Times New Roman"/>
          <w:b/>
          <w:bCs/>
          <w:color w:val="auto"/>
          <w:sz w:val="20"/>
          <w:szCs w:val="20"/>
        </w:rPr>
      </w:pPr>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bookmarkEnd w:id="33"/>
    </w:p>
    <w:p w14:paraId="6A1EF01E" w14:textId="6E131E6C" w:rsidR="0094735C" w:rsidRDefault="0094735C">
      <w:pPr>
        <w:spacing w:after="160" w:line="259" w:lineRule="auto"/>
        <w:ind w:left="0" w:right="0" w:firstLine="0"/>
        <w:jc w:val="left"/>
        <w:rPr>
          <w:rFonts w:ascii="Times New Roman" w:hAnsi="Times New Roman" w:cs="Times New Roman"/>
          <w:b/>
          <w:sz w:val="22"/>
        </w:rPr>
      </w:pPr>
      <w:r>
        <w:rPr>
          <w:rFonts w:ascii="Times New Roman" w:hAnsi="Times New Roman" w:cs="Times New Roman"/>
          <w:b/>
          <w:sz w:val="22"/>
        </w:rPr>
        <w:br w:type="page"/>
      </w:r>
    </w:p>
    <w:p w14:paraId="27FC1199" w14:textId="70447A5A" w:rsidR="00CF4E4D" w:rsidRPr="00A95A96" w:rsidRDefault="00CF4E4D" w:rsidP="00A96E7C">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lastRenderedPageBreak/>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4" w:name="_Hlk51941988"/>
      <w:r w:rsidRPr="00A95A96">
        <w:rPr>
          <w:rFonts w:ascii="Times New Roman" w:hAnsi="Times New Roman" w:cs="Times New Roman"/>
          <w:sz w:val="20"/>
          <w:szCs w:val="20"/>
        </w:rPr>
        <w:t>…………………………………………………………………………………………………………..</w:t>
      </w:r>
    </w:p>
    <w:bookmarkEnd w:id="34"/>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5" w:name="_Hlk51941943"/>
    </w:p>
    <w:bookmarkEnd w:id="3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4F994129" w:rsidR="00211C4C" w:rsidRDefault="00211C4C" w:rsidP="00A10D3F">
      <w:pPr>
        <w:spacing w:after="0" w:line="259" w:lineRule="auto"/>
        <w:ind w:left="142" w:right="0" w:hanging="142"/>
        <w:rPr>
          <w:rFonts w:ascii="Times New Roman" w:hAnsi="Times New Roman" w:cs="Times New Roman"/>
          <w:sz w:val="20"/>
          <w:szCs w:val="20"/>
        </w:rPr>
      </w:pPr>
    </w:p>
    <w:p w14:paraId="45659823" w14:textId="658A532D" w:rsidR="0096630B" w:rsidRDefault="0096630B" w:rsidP="00A10D3F">
      <w:pPr>
        <w:spacing w:after="0" w:line="259" w:lineRule="auto"/>
        <w:ind w:left="142" w:right="0" w:hanging="142"/>
        <w:rPr>
          <w:rFonts w:ascii="Times New Roman" w:hAnsi="Times New Roman" w:cs="Times New Roman"/>
          <w:sz w:val="20"/>
          <w:szCs w:val="20"/>
        </w:rPr>
      </w:pPr>
    </w:p>
    <w:p w14:paraId="06A5C4BC" w14:textId="20791C8B" w:rsidR="0096630B" w:rsidRDefault="0096630B" w:rsidP="00A10D3F">
      <w:pPr>
        <w:spacing w:after="0" w:line="259" w:lineRule="auto"/>
        <w:ind w:left="142" w:right="0" w:hanging="142"/>
        <w:rPr>
          <w:rFonts w:ascii="Times New Roman" w:hAnsi="Times New Roman" w:cs="Times New Roman"/>
          <w:sz w:val="20"/>
          <w:szCs w:val="20"/>
        </w:rPr>
      </w:pPr>
    </w:p>
    <w:p w14:paraId="6148B578" w14:textId="3D66A68B" w:rsidR="0096630B" w:rsidRDefault="0096630B" w:rsidP="00A10D3F">
      <w:pPr>
        <w:spacing w:after="0" w:line="259" w:lineRule="auto"/>
        <w:ind w:left="142" w:right="0" w:hanging="142"/>
        <w:rPr>
          <w:rFonts w:ascii="Times New Roman" w:hAnsi="Times New Roman" w:cs="Times New Roman"/>
          <w:sz w:val="20"/>
          <w:szCs w:val="20"/>
        </w:rPr>
      </w:pPr>
    </w:p>
    <w:p w14:paraId="260FF631" w14:textId="4D648B85" w:rsidR="0096630B" w:rsidRDefault="0096630B" w:rsidP="00A10D3F">
      <w:pPr>
        <w:spacing w:after="0" w:line="259" w:lineRule="auto"/>
        <w:ind w:left="142" w:right="0" w:hanging="142"/>
        <w:rPr>
          <w:rFonts w:ascii="Times New Roman" w:hAnsi="Times New Roman" w:cs="Times New Roman"/>
          <w:sz w:val="20"/>
          <w:szCs w:val="20"/>
        </w:rPr>
      </w:pPr>
    </w:p>
    <w:p w14:paraId="25493F5D" w14:textId="0610A8A8" w:rsidR="0096630B" w:rsidRDefault="0096630B" w:rsidP="00A10D3F">
      <w:pPr>
        <w:spacing w:after="0" w:line="259" w:lineRule="auto"/>
        <w:ind w:left="142" w:right="0" w:hanging="142"/>
        <w:rPr>
          <w:rFonts w:ascii="Times New Roman" w:hAnsi="Times New Roman" w:cs="Times New Roman"/>
          <w:sz w:val="20"/>
          <w:szCs w:val="20"/>
        </w:rPr>
      </w:pPr>
    </w:p>
    <w:p w14:paraId="4822EEA7" w14:textId="7F2A4A4A" w:rsidR="0096630B" w:rsidRDefault="0096630B" w:rsidP="00A10D3F">
      <w:pPr>
        <w:spacing w:after="0" w:line="259" w:lineRule="auto"/>
        <w:ind w:left="142" w:right="0" w:hanging="142"/>
        <w:rPr>
          <w:rFonts w:ascii="Times New Roman" w:hAnsi="Times New Roman" w:cs="Times New Roman"/>
          <w:sz w:val="20"/>
          <w:szCs w:val="20"/>
        </w:rPr>
      </w:pPr>
    </w:p>
    <w:p w14:paraId="1470FFFB" w14:textId="4E1906D7" w:rsidR="0096630B" w:rsidRDefault="0096630B" w:rsidP="00A10D3F">
      <w:pPr>
        <w:spacing w:after="0" w:line="259" w:lineRule="auto"/>
        <w:ind w:left="142" w:right="0" w:hanging="142"/>
        <w:rPr>
          <w:rFonts w:ascii="Times New Roman" w:hAnsi="Times New Roman" w:cs="Times New Roman"/>
          <w:sz w:val="20"/>
          <w:szCs w:val="20"/>
        </w:rPr>
      </w:pPr>
    </w:p>
    <w:p w14:paraId="31284AF6" w14:textId="71D08593" w:rsidR="0096630B" w:rsidRDefault="0096630B" w:rsidP="00A10D3F">
      <w:pPr>
        <w:spacing w:after="0" w:line="259" w:lineRule="auto"/>
        <w:ind w:left="142" w:right="0" w:hanging="142"/>
        <w:rPr>
          <w:rFonts w:ascii="Times New Roman" w:hAnsi="Times New Roman" w:cs="Times New Roman"/>
          <w:sz w:val="20"/>
          <w:szCs w:val="20"/>
        </w:rPr>
      </w:pPr>
    </w:p>
    <w:p w14:paraId="67A139CF" w14:textId="2F339922" w:rsidR="0096630B" w:rsidRDefault="0096630B" w:rsidP="00A10D3F">
      <w:pPr>
        <w:spacing w:after="0" w:line="259" w:lineRule="auto"/>
        <w:ind w:left="142" w:right="0" w:hanging="142"/>
        <w:rPr>
          <w:rFonts w:ascii="Times New Roman" w:hAnsi="Times New Roman" w:cs="Times New Roman"/>
          <w:sz w:val="20"/>
          <w:szCs w:val="20"/>
        </w:rPr>
      </w:pPr>
    </w:p>
    <w:p w14:paraId="69868C82" w14:textId="69C94B4A" w:rsidR="0096630B" w:rsidRDefault="0096630B" w:rsidP="00A10D3F">
      <w:pPr>
        <w:spacing w:after="0" w:line="259" w:lineRule="auto"/>
        <w:ind w:left="142" w:right="0" w:hanging="142"/>
        <w:rPr>
          <w:rFonts w:ascii="Times New Roman" w:hAnsi="Times New Roman" w:cs="Times New Roman"/>
          <w:sz w:val="20"/>
          <w:szCs w:val="20"/>
        </w:rPr>
      </w:pPr>
    </w:p>
    <w:p w14:paraId="6A5A3D95" w14:textId="22F965F5" w:rsidR="0096630B" w:rsidRDefault="0096630B" w:rsidP="00A10D3F">
      <w:pPr>
        <w:spacing w:after="0" w:line="259" w:lineRule="auto"/>
        <w:ind w:left="142" w:right="0" w:hanging="142"/>
        <w:rPr>
          <w:rFonts w:ascii="Times New Roman" w:hAnsi="Times New Roman" w:cs="Times New Roman"/>
          <w:sz w:val="20"/>
          <w:szCs w:val="20"/>
        </w:rPr>
      </w:pPr>
    </w:p>
    <w:p w14:paraId="33045700" w14:textId="39D393D8" w:rsidR="0096630B" w:rsidRDefault="0096630B" w:rsidP="00A61145">
      <w:pPr>
        <w:spacing w:after="0" w:line="259" w:lineRule="auto"/>
        <w:ind w:left="0" w:right="0" w:firstLine="0"/>
        <w:rPr>
          <w:rFonts w:ascii="Times New Roman" w:hAnsi="Times New Roman" w:cs="Times New Roman"/>
          <w:sz w:val="20"/>
          <w:szCs w:val="20"/>
        </w:rPr>
      </w:pPr>
    </w:p>
    <w:p w14:paraId="62F73175" w14:textId="77777777" w:rsidR="00B40B00" w:rsidRDefault="00B40B00" w:rsidP="00B40B00">
      <w:pPr>
        <w:spacing w:before="120" w:after="120" w:line="240" w:lineRule="auto"/>
        <w:rPr>
          <w:rFonts w:ascii="Times New Roman" w:eastAsia="Times New Roman" w:hAnsi="Times New Roman" w:cs="Times New Roman"/>
          <w:b/>
          <w:bCs/>
        </w:rPr>
      </w:pPr>
      <w:r w:rsidRPr="009D3C3D">
        <w:rPr>
          <w:rFonts w:ascii="Times New Roman" w:eastAsia="Times New Roman" w:hAnsi="Times New Roman" w:cs="Times New Roman"/>
          <w:b/>
          <w:bCs/>
        </w:rPr>
        <w:t xml:space="preserve">KLAUZULA INFORMACYJNA O PRZETWARZANIU DANYCH OSOBOWYCH W GMINNYM OŚRODKU POMOCY SPOŁECZNEJ W BARANOWIE </w:t>
      </w:r>
      <w:r>
        <w:rPr>
          <w:rFonts w:ascii="Times New Roman" w:eastAsia="Times New Roman" w:hAnsi="Times New Roman" w:cs="Times New Roman"/>
          <w:b/>
          <w:bCs/>
        </w:rPr>
        <w:t>– CZYSTE POWIETRZE</w:t>
      </w:r>
    </w:p>
    <w:p w14:paraId="403134D0" w14:textId="77777777" w:rsidR="00B40B00" w:rsidRPr="009D3C3D" w:rsidRDefault="00B40B00" w:rsidP="00B40B00">
      <w:pPr>
        <w:spacing w:before="120" w:after="120" w:line="240" w:lineRule="auto"/>
        <w:rPr>
          <w:rFonts w:ascii="Times New Roman" w:eastAsia="Times New Roman" w:hAnsi="Times New Roman" w:cs="Times New Roman"/>
        </w:rPr>
      </w:pPr>
      <w:r w:rsidRPr="009D3C3D">
        <w:rPr>
          <w:rFonts w:ascii="Times New Roman" w:eastAsia="Times New Roman" w:hAnsi="Times New Roman" w:cs="Times New Roman"/>
        </w:rPr>
        <w:t>Na podstawie art. 13 i art. 14 Rozporządzenia Parlamentu Europejskiego i Rady (UE) 2016/679 z dnia 27 kwietnia 2016 r. w sprawie ochrony osób fizycznych w związku z przetwarzaniem danych osobowych i w sprawie swobodnego przepływu takich danych oraz uchylenia dyrektywy 95/46/WE (Dz.Urz.UE L 2016, Nr 119, poz. 1), informujemy o zasadach przetwarzania Pani/Pana danych osobowych oraz o przysługujących Pani/Panu prawach z tym związanych.</w:t>
      </w:r>
    </w:p>
    <w:p w14:paraId="3AC3EB33" w14:textId="77777777" w:rsidR="00B40B00" w:rsidRPr="00B40B00" w:rsidRDefault="00B40B00" w:rsidP="00B40B00">
      <w:pPr>
        <w:numPr>
          <w:ilvl w:val="0"/>
          <w:numId w:val="40"/>
        </w:numPr>
        <w:spacing w:before="120" w:after="120" w:line="240" w:lineRule="auto"/>
        <w:ind w:right="0"/>
        <w:contextualSpacing/>
        <w:rPr>
          <w:rFonts w:ascii="Times New Roman" w:eastAsia="Times New Roman" w:hAnsi="Times New Roman" w:cs="Times New Roman"/>
          <w:color w:val="auto"/>
        </w:rPr>
      </w:pPr>
      <w:r w:rsidRPr="00B40B00">
        <w:rPr>
          <w:rFonts w:ascii="Times New Roman" w:eastAsia="Times New Roman" w:hAnsi="Times New Roman" w:cs="Times New Roman"/>
          <w:color w:val="auto"/>
        </w:rPr>
        <w:t xml:space="preserve">Administratorem Pani/Pana danych osobowych jest: Gminny Ośrodek Pomocy Społecznej w Baranowie ul. Rynek 21, 63-604 Baranów, e-mail: </w:t>
      </w:r>
      <w:hyperlink r:id="rId8" w:history="1">
        <w:r w:rsidRPr="00B40B00">
          <w:rPr>
            <w:rStyle w:val="Hipercze"/>
            <w:rFonts w:ascii="Times New Roman" w:eastAsia="Times New Roman" w:hAnsi="Times New Roman" w:cs="Times New Roman"/>
            <w:color w:val="auto"/>
          </w:rPr>
          <w:t>gops@baranow.pl</w:t>
        </w:r>
      </w:hyperlink>
      <w:r w:rsidRPr="00B40B00">
        <w:rPr>
          <w:rFonts w:ascii="Times New Roman" w:eastAsia="Times New Roman" w:hAnsi="Times New Roman" w:cs="Times New Roman"/>
          <w:color w:val="auto"/>
        </w:rPr>
        <w:t xml:space="preserve"> tel. 627410040, reprezentowany przez Małgorzatę Wiśniewską – Kierownika. </w:t>
      </w:r>
    </w:p>
    <w:p w14:paraId="0922E2FD"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B40B00">
        <w:rPr>
          <w:rFonts w:ascii="Times New Roman" w:eastAsia="Times New Roman" w:hAnsi="Times New Roman" w:cs="Times New Roman"/>
          <w:color w:val="auto"/>
        </w:rPr>
        <w:t xml:space="preserve">Inspektorem ochrony danych osobowych w Gminnym Ośrodku Pomocy Społecznej w Baranowie jest Pan Michał </w:t>
      </w:r>
      <w:r w:rsidRPr="009D3C3D">
        <w:rPr>
          <w:rFonts w:ascii="Times New Roman" w:eastAsia="Times New Roman" w:hAnsi="Times New Roman" w:cs="Times New Roman"/>
        </w:rPr>
        <w:t>Bartela: mail: inspektor@myiod.pl</w:t>
      </w:r>
      <w:r>
        <w:rPr>
          <w:rFonts w:ascii="Times New Roman" w:eastAsia="Times New Roman" w:hAnsi="Times New Roman" w:cs="Times New Roman"/>
        </w:rPr>
        <w:t>.</w:t>
      </w:r>
    </w:p>
    <w:p w14:paraId="1A6AC720"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hAnsi="Times New Roman" w:cs="Times New Roman"/>
        </w:rPr>
        <w:t xml:space="preserve">Państwa dane osobowe przetwarzane będą w </w:t>
      </w:r>
      <w:r w:rsidRPr="009D3C3D">
        <w:rPr>
          <w:rFonts w:ascii="Times New Roman" w:eastAsia="Times New Roman" w:hAnsi="Times New Roman" w:cs="Times New Roman"/>
        </w:rPr>
        <w:t xml:space="preserve">związku ze złożonym wnioskiem o </w:t>
      </w:r>
      <w:r w:rsidRPr="009D3C3D">
        <w:rPr>
          <w:rFonts w:ascii="Times New Roman" w:hAnsi="Times New Roman" w:cs="Times New Roman"/>
        </w:rPr>
        <w:t xml:space="preserve">żądanie wydania zaświadczenia o wysokości przeciętnego miesięcznego dochodu przypadającego na jednego członka gospodarstwa domowego oraz zadań realizowanych w interesie publicznym lub w ramach sprawowania władzy publicznej powierzonej administratorowi wynikających z przepisów prawa, w szczególności z: art. 411 ust. 10g - ust. 10s ustawy z dnia 27 kwietnia 2001r. -Prawo ochrony środowiska, </w:t>
      </w:r>
      <w:r w:rsidRPr="009D3C3D">
        <w:rPr>
          <w:rFonts w:ascii="Times New Roman" w:eastAsia="Times New Roman" w:hAnsi="Times New Roman" w:cs="Times New Roman"/>
        </w:rPr>
        <w:t>ustawy z dnia 28 listopada 2003 r.  o świadczeniach rodzinnych, z ustawy z dnia 14 czerwca 1960 r. r. Kodeks postępowania administracyjnego,</w:t>
      </w:r>
      <w:r w:rsidRPr="009D3C3D">
        <w:rPr>
          <w:rFonts w:ascii="Times New Roman" w:eastAsia="Times New Roman" w:hAnsi="Times New Roman" w:cs="Times New Roman"/>
          <w:i/>
        </w:rPr>
        <w:t xml:space="preserve"> </w:t>
      </w:r>
      <w:r w:rsidRPr="009D3C3D">
        <w:rPr>
          <w:rFonts w:ascii="Times New Roman" w:eastAsia="Times New Roman" w:hAnsi="Times New Roman" w:cs="Times New Roman"/>
        </w:rPr>
        <w:t>a także w celu wypełnienia obowiązków prawnych ciążących na administratorze, w pozostałych przypadkach Pani/Pana dane przetwarzane są wyłącznie na podstawie wcześniej udzielonej zgody w zakresie i celu określonym w treści zgody.</w:t>
      </w:r>
    </w:p>
    <w:p w14:paraId="0D65C77B"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Podanie danych osobowych jest wymogiem ustawowym w zakresie realizacji obowiązków nałożonych na administratora. Konsekwencją nie podania danych osobowych będzie brak możliwości merytorycznego załatwienia Pani/Pana sprawy.  Dane osobowe będą przechowywane przez okres wykonywania zadań lub wypełniania obowiązków ciążących na Gminnym Ośrodku Pomocy Społecznej,  a po jego zakończeniu przez okres wymagany przepisami prawa.</w:t>
      </w:r>
    </w:p>
    <w:p w14:paraId="14A27DA6"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Odbiorcami Państwa danych osobowych mogą być wyłącznie podmioty uprawnione do uzyskania danych osobowych na podstawie przepisów prawa.</w:t>
      </w:r>
    </w:p>
    <w:p w14:paraId="38BAF31E"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Posiadają Państwo prawo dostępu do treści swoich danych oraz prawo ich sprostowania, usunięcia, ograniczenia przetwarzania, prawo wniesienia sprzeciwu, prawo do cofnięcia zgody w dowolnym momencie (jeżeli przetwarzanie danych odbywa się na podstawie zgody).</w:t>
      </w:r>
    </w:p>
    <w:p w14:paraId="770D8702" w14:textId="77777777" w:rsidR="00B40B00" w:rsidRDefault="00B40B00" w:rsidP="00B40B00">
      <w:pPr>
        <w:pStyle w:val="Akapitzlist"/>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Mają Państwo prawo wniesienia skargi do Prezesa Urzędu Ochrony Danych Osobowych, gdy uznają Państwo, że przetwarzanie danych osobowych Państwa dotyczących narusza przepisy dotyczące ochrony danych osobowych (na adres Urzędu Ochrony Danych Osobowych, ul. Stawki 2, 00 - 193 Warszawa)</w:t>
      </w:r>
      <w:r>
        <w:rPr>
          <w:rFonts w:ascii="Times New Roman" w:eastAsia="Times New Roman" w:hAnsi="Times New Roman" w:cs="Times New Roman"/>
        </w:rPr>
        <w:t>.</w:t>
      </w:r>
    </w:p>
    <w:p w14:paraId="5D015202" w14:textId="77777777" w:rsidR="00B40B00" w:rsidRPr="009D3C3D" w:rsidRDefault="00B40B00" w:rsidP="00B40B00">
      <w:pPr>
        <w:pStyle w:val="Akapitzlist"/>
        <w:spacing w:before="120" w:after="120" w:line="240" w:lineRule="auto"/>
        <w:ind w:firstLine="0"/>
        <w:rPr>
          <w:rFonts w:ascii="Times New Roman" w:eastAsia="Times New Roman" w:hAnsi="Times New Roman" w:cs="Times New Roman"/>
        </w:rPr>
      </w:pPr>
    </w:p>
    <w:p w14:paraId="16B4015A" w14:textId="77777777" w:rsidR="00B40B00" w:rsidRPr="009D3C3D" w:rsidRDefault="00B40B00" w:rsidP="00B40B00">
      <w:pPr>
        <w:pStyle w:val="Akapitzlist"/>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 xml:space="preserve">Pani/Pana dane nie będą przetwarzane w sposób zautomatyzowany i nie będą profilowane, oraz nie będą przekazywane do państw trzecich lub organizacji międzynarodowych. </w:t>
      </w:r>
    </w:p>
    <w:p w14:paraId="04DBA7F7" w14:textId="77777777" w:rsidR="00A61145" w:rsidRPr="003B315E" w:rsidRDefault="00A61145" w:rsidP="00A61145">
      <w:pPr>
        <w:spacing w:after="0" w:line="259" w:lineRule="auto"/>
        <w:ind w:left="0" w:right="0" w:firstLine="0"/>
        <w:rPr>
          <w:rFonts w:ascii="Times New Roman" w:hAnsi="Times New Roman" w:cs="Times New Roman"/>
          <w:sz w:val="20"/>
          <w:szCs w:val="20"/>
        </w:rPr>
      </w:pPr>
    </w:p>
    <w:sectPr w:rsidR="00A61145" w:rsidRPr="003B315E" w:rsidSect="00A96E7C">
      <w:footerReference w:type="default" r:id="rId9"/>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CAFF" w14:textId="77777777" w:rsidR="00DC6D29" w:rsidRDefault="00DC6D29" w:rsidP="00A53C66">
      <w:pPr>
        <w:spacing w:after="0" w:line="240" w:lineRule="auto"/>
      </w:pPr>
      <w:r>
        <w:separator/>
      </w:r>
    </w:p>
  </w:endnote>
  <w:endnote w:type="continuationSeparator" w:id="0">
    <w:p w14:paraId="3C8AE04C" w14:textId="77777777" w:rsidR="00DC6D29" w:rsidRDefault="00DC6D29"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5327" w14:textId="77777777" w:rsidR="00DC6D29" w:rsidRDefault="00DC6D29" w:rsidP="00A53C66">
      <w:pPr>
        <w:spacing w:after="0" w:line="240" w:lineRule="auto"/>
      </w:pPr>
      <w:r>
        <w:separator/>
      </w:r>
    </w:p>
  </w:footnote>
  <w:footnote w:type="continuationSeparator" w:id="0">
    <w:p w14:paraId="20841AB7" w14:textId="77777777" w:rsidR="00DC6D29" w:rsidRDefault="00DC6D29"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C00A1"/>
    <w:multiLevelType w:val="hybridMultilevel"/>
    <w:tmpl w:val="65501A46"/>
    <w:lvl w:ilvl="0" w:tplc="CDA01844">
      <w:start w:val="4"/>
      <w:numFmt w:val="decimal"/>
      <w:lvlText w:val="%1."/>
      <w:lvlJc w:val="left"/>
      <w:pPr>
        <w:ind w:left="1146" w:hanging="786"/>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B1087"/>
    <w:multiLevelType w:val="hybridMultilevel"/>
    <w:tmpl w:val="B7302A2E"/>
    <w:lvl w:ilvl="0" w:tplc="2720506C">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1F373684"/>
    <w:multiLevelType w:val="hybridMultilevel"/>
    <w:tmpl w:val="5C189F02"/>
    <w:lvl w:ilvl="0" w:tplc="9B6C02D8">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44586"/>
    <w:multiLevelType w:val="hybridMultilevel"/>
    <w:tmpl w:val="D7D82B62"/>
    <w:lvl w:ilvl="0" w:tplc="EE4EE8E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D4C57"/>
    <w:multiLevelType w:val="hybridMultilevel"/>
    <w:tmpl w:val="615678F8"/>
    <w:lvl w:ilvl="0" w:tplc="23D2897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A483E"/>
    <w:multiLevelType w:val="hybridMultilevel"/>
    <w:tmpl w:val="3814DE40"/>
    <w:lvl w:ilvl="0" w:tplc="E7A688F8">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03389"/>
    <w:multiLevelType w:val="hybridMultilevel"/>
    <w:tmpl w:val="9E384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12D9A"/>
    <w:multiLevelType w:val="hybridMultilevel"/>
    <w:tmpl w:val="589A83D0"/>
    <w:lvl w:ilvl="0" w:tplc="FA842336">
      <w:start w:val="1"/>
      <w:numFmt w:val="decimalZero"/>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67726"/>
    <w:multiLevelType w:val="hybridMultilevel"/>
    <w:tmpl w:val="C9B0E742"/>
    <w:lvl w:ilvl="0" w:tplc="E092DE38">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0999250">
    <w:abstractNumId w:val="0"/>
  </w:num>
  <w:num w:numId="2" w16cid:durableId="759175841">
    <w:abstractNumId w:val="11"/>
  </w:num>
  <w:num w:numId="3" w16cid:durableId="1271666413">
    <w:abstractNumId w:val="24"/>
  </w:num>
  <w:num w:numId="4" w16cid:durableId="1508597290">
    <w:abstractNumId w:val="25"/>
  </w:num>
  <w:num w:numId="5" w16cid:durableId="1620843580">
    <w:abstractNumId w:val="21"/>
  </w:num>
  <w:num w:numId="6" w16cid:durableId="1646665481">
    <w:abstractNumId w:val="6"/>
  </w:num>
  <w:num w:numId="7" w16cid:durableId="298078064">
    <w:abstractNumId w:val="35"/>
  </w:num>
  <w:num w:numId="8" w16cid:durableId="1360861329">
    <w:abstractNumId w:val="26"/>
  </w:num>
  <w:num w:numId="9" w16cid:durableId="780957993">
    <w:abstractNumId w:val="36"/>
  </w:num>
  <w:num w:numId="10" w16cid:durableId="1701659069">
    <w:abstractNumId w:val="19"/>
  </w:num>
  <w:num w:numId="11" w16cid:durableId="737675773">
    <w:abstractNumId w:val="30"/>
  </w:num>
  <w:num w:numId="12" w16cid:durableId="75056171">
    <w:abstractNumId w:val="17"/>
  </w:num>
  <w:num w:numId="13" w16cid:durableId="585456257">
    <w:abstractNumId w:val="38"/>
  </w:num>
  <w:num w:numId="14" w16cid:durableId="1395081047">
    <w:abstractNumId w:val="16"/>
  </w:num>
  <w:num w:numId="15" w16cid:durableId="1014573050">
    <w:abstractNumId w:val="39"/>
  </w:num>
  <w:num w:numId="16" w16cid:durableId="277491835">
    <w:abstractNumId w:val="32"/>
  </w:num>
  <w:num w:numId="17" w16cid:durableId="401485921">
    <w:abstractNumId w:val="29"/>
  </w:num>
  <w:num w:numId="18" w16cid:durableId="1686401944">
    <w:abstractNumId w:val="10"/>
  </w:num>
  <w:num w:numId="19" w16cid:durableId="1595361848">
    <w:abstractNumId w:val="4"/>
  </w:num>
  <w:num w:numId="20" w16cid:durableId="376198547">
    <w:abstractNumId w:val="20"/>
  </w:num>
  <w:num w:numId="21" w16cid:durableId="992953158">
    <w:abstractNumId w:val="2"/>
  </w:num>
  <w:num w:numId="22" w16cid:durableId="1124884597">
    <w:abstractNumId w:val="8"/>
  </w:num>
  <w:num w:numId="23" w16cid:durableId="607543874">
    <w:abstractNumId w:val="22"/>
  </w:num>
  <w:num w:numId="24" w16cid:durableId="481310669">
    <w:abstractNumId w:val="18"/>
  </w:num>
  <w:num w:numId="25" w16cid:durableId="1678534762">
    <w:abstractNumId w:val="14"/>
  </w:num>
  <w:num w:numId="26" w16cid:durableId="1165974661">
    <w:abstractNumId w:val="34"/>
  </w:num>
  <w:num w:numId="27" w16cid:durableId="868033959">
    <w:abstractNumId w:val="23"/>
  </w:num>
  <w:num w:numId="28" w16cid:durableId="2117871568">
    <w:abstractNumId w:val="31"/>
  </w:num>
  <w:num w:numId="29" w16cid:durableId="1482230570">
    <w:abstractNumId w:val="1"/>
  </w:num>
  <w:num w:numId="30" w16cid:durableId="1140808111">
    <w:abstractNumId w:val="5"/>
  </w:num>
  <w:num w:numId="31" w16cid:durableId="2011254979">
    <w:abstractNumId w:val="9"/>
  </w:num>
  <w:num w:numId="32" w16cid:durableId="1903103091">
    <w:abstractNumId w:val="3"/>
  </w:num>
  <w:num w:numId="33" w16cid:durableId="1026247344">
    <w:abstractNumId w:val="13"/>
  </w:num>
  <w:num w:numId="34" w16cid:durableId="1423181986">
    <w:abstractNumId w:val="37"/>
  </w:num>
  <w:num w:numId="35" w16cid:durableId="585655756">
    <w:abstractNumId w:val="33"/>
  </w:num>
  <w:num w:numId="36" w16cid:durableId="1900703516">
    <w:abstractNumId w:val="27"/>
  </w:num>
  <w:num w:numId="37" w16cid:durableId="940256879">
    <w:abstractNumId w:val="7"/>
  </w:num>
  <w:num w:numId="38" w16cid:durableId="957761641">
    <w:abstractNumId w:val="12"/>
  </w:num>
  <w:num w:numId="39" w16cid:durableId="1285309007">
    <w:abstractNumId w:val="15"/>
  </w:num>
  <w:num w:numId="40" w16cid:durableId="85543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040B5"/>
    <w:rsid w:val="00011741"/>
    <w:rsid w:val="0001630E"/>
    <w:rsid w:val="00021005"/>
    <w:rsid w:val="00027420"/>
    <w:rsid w:val="000303BD"/>
    <w:rsid w:val="00045425"/>
    <w:rsid w:val="00045CCA"/>
    <w:rsid w:val="00063EDC"/>
    <w:rsid w:val="00071B88"/>
    <w:rsid w:val="0008466F"/>
    <w:rsid w:val="00097645"/>
    <w:rsid w:val="0009764D"/>
    <w:rsid w:val="000B47DA"/>
    <w:rsid w:val="000E3751"/>
    <w:rsid w:val="000E6C0C"/>
    <w:rsid w:val="00111C92"/>
    <w:rsid w:val="00122E84"/>
    <w:rsid w:val="001434A2"/>
    <w:rsid w:val="00177474"/>
    <w:rsid w:val="001A64A6"/>
    <w:rsid w:val="001B3B50"/>
    <w:rsid w:val="001C51CF"/>
    <w:rsid w:val="00211C4C"/>
    <w:rsid w:val="00225FBE"/>
    <w:rsid w:val="00256549"/>
    <w:rsid w:val="0026533E"/>
    <w:rsid w:val="00265398"/>
    <w:rsid w:val="00271F08"/>
    <w:rsid w:val="00295F63"/>
    <w:rsid w:val="002D7D42"/>
    <w:rsid w:val="002E2028"/>
    <w:rsid w:val="00395477"/>
    <w:rsid w:val="003B315E"/>
    <w:rsid w:val="003B7E71"/>
    <w:rsid w:val="003B7EE2"/>
    <w:rsid w:val="0040600D"/>
    <w:rsid w:val="00424749"/>
    <w:rsid w:val="00425117"/>
    <w:rsid w:val="00430351"/>
    <w:rsid w:val="00441903"/>
    <w:rsid w:val="00497EEA"/>
    <w:rsid w:val="004E71E9"/>
    <w:rsid w:val="00513FD4"/>
    <w:rsid w:val="0054588C"/>
    <w:rsid w:val="00563A85"/>
    <w:rsid w:val="005A3295"/>
    <w:rsid w:val="005B67D8"/>
    <w:rsid w:val="005B6FA8"/>
    <w:rsid w:val="005C19CE"/>
    <w:rsid w:val="005C3C3E"/>
    <w:rsid w:val="00622C55"/>
    <w:rsid w:val="006403FA"/>
    <w:rsid w:val="0064131E"/>
    <w:rsid w:val="00646F64"/>
    <w:rsid w:val="006664A2"/>
    <w:rsid w:val="006857E5"/>
    <w:rsid w:val="00686131"/>
    <w:rsid w:val="00691BD3"/>
    <w:rsid w:val="006A51DE"/>
    <w:rsid w:val="006D4BC4"/>
    <w:rsid w:val="006F5F8A"/>
    <w:rsid w:val="007055A4"/>
    <w:rsid w:val="00707041"/>
    <w:rsid w:val="00710D5E"/>
    <w:rsid w:val="00722E4D"/>
    <w:rsid w:val="00731D48"/>
    <w:rsid w:val="0074128D"/>
    <w:rsid w:val="00751BB2"/>
    <w:rsid w:val="00760DA7"/>
    <w:rsid w:val="007706B9"/>
    <w:rsid w:val="00782CFA"/>
    <w:rsid w:val="007C0B28"/>
    <w:rsid w:val="007D3418"/>
    <w:rsid w:val="007E7F6E"/>
    <w:rsid w:val="007F6E62"/>
    <w:rsid w:val="008314EF"/>
    <w:rsid w:val="00833987"/>
    <w:rsid w:val="00851237"/>
    <w:rsid w:val="008C1D58"/>
    <w:rsid w:val="008C27E0"/>
    <w:rsid w:val="008C4090"/>
    <w:rsid w:val="008E25CA"/>
    <w:rsid w:val="00900FB1"/>
    <w:rsid w:val="0091275B"/>
    <w:rsid w:val="00913A67"/>
    <w:rsid w:val="0092755D"/>
    <w:rsid w:val="00931A52"/>
    <w:rsid w:val="0094735C"/>
    <w:rsid w:val="0095683A"/>
    <w:rsid w:val="0096437B"/>
    <w:rsid w:val="00965CAD"/>
    <w:rsid w:val="0096624B"/>
    <w:rsid w:val="0096630B"/>
    <w:rsid w:val="00996272"/>
    <w:rsid w:val="009A4FCF"/>
    <w:rsid w:val="009D43D7"/>
    <w:rsid w:val="009E4575"/>
    <w:rsid w:val="009F45A4"/>
    <w:rsid w:val="009F53E5"/>
    <w:rsid w:val="00A00A14"/>
    <w:rsid w:val="00A03DC8"/>
    <w:rsid w:val="00A10D3F"/>
    <w:rsid w:val="00A14684"/>
    <w:rsid w:val="00A14F64"/>
    <w:rsid w:val="00A25393"/>
    <w:rsid w:val="00A30CD9"/>
    <w:rsid w:val="00A34338"/>
    <w:rsid w:val="00A35B2C"/>
    <w:rsid w:val="00A4257A"/>
    <w:rsid w:val="00A44988"/>
    <w:rsid w:val="00A45E32"/>
    <w:rsid w:val="00A46335"/>
    <w:rsid w:val="00A53C66"/>
    <w:rsid w:val="00A61145"/>
    <w:rsid w:val="00A95A96"/>
    <w:rsid w:val="00A96E7C"/>
    <w:rsid w:val="00AA2199"/>
    <w:rsid w:val="00AA67F1"/>
    <w:rsid w:val="00AA7DD8"/>
    <w:rsid w:val="00AC531D"/>
    <w:rsid w:val="00AD55B2"/>
    <w:rsid w:val="00AF1775"/>
    <w:rsid w:val="00B030B0"/>
    <w:rsid w:val="00B0499A"/>
    <w:rsid w:val="00B12320"/>
    <w:rsid w:val="00B17BFC"/>
    <w:rsid w:val="00B40B00"/>
    <w:rsid w:val="00B45087"/>
    <w:rsid w:val="00B51FE3"/>
    <w:rsid w:val="00B525E7"/>
    <w:rsid w:val="00B63AF9"/>
    <w:rsid w:val="00B73C85"/>
    <w:rsid w:val="00BB4FEF"/>
    <w:rsid w:val="00BB6E62"/>
    <w:rsid w:val="00BD55C0"/>
    <w:rsid w:val="00BD6D14"/>
    <w:rsid w:val="00BF2AE0"/>
    <w:rsid w:val="00C037FE"/>
    <w:rsid w:val="00C10C53"/>
    <w:rsid w:val="00C1540D"/>
    <w:rsid w:val="00C328D7"/>
    <w:rsid w:val="00C365EC"/>
    <w:rsid w:val="00C4700E"/>
    <w:rsid w:val="00C61F59"/>
    <w:rsid w:val="00C638DE"/>
    <w:rsid w:val="00CE1670"/>
    <w:rsid w:val="00CF4E4D"/>
    <w:rsid w:val="00CF7104"/>
    <w:rsid w:val="00D33DAA"/>
    <w:rsid w:val="00D4334B"/>
    <w:rsid w:val="00D45A5D"/>
    <w:rsid w:val="00D505B3"/>
    <w:rsid w:val="00D75F94"/>
    <w:rsid w:val="00D847DE"/>
    <w:rsid w:val="00D85719"/>
    <w:rsid w:val="00D9021E"/>
    <w:rsid w:val="00DA50F0"/>
    <w:rsid w:val="00DB7EB8"/>
    <w:rsid w:val="00DC5D31"/>
    <w:rsid w:val="00DC6D29"/>
    <w:rsid w:val="00DC779A"/>
    <w:rsid w:val="00DD0BBE"/>
    <w:rsid w:val="00DF17E1"/>
    <w:rsid w:val="00E06C8C"/>
    <w:rsid w:val="00E43E20"/>
    <w:rsid w:val="00E50675"/>
    <w:rsid w:val="00E50BFA"/>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Hipercze">
    <w:name w:val="Hyperlink"/>
    <w:basedOn w:val="Domylnaczcionkaakapitu"/>
    <w:uiPriority w:val="99"/>
    <w:semiHidden/>
    <w:unhideWhenUsed/>
    <w:rsid w:val="00B40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bara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4B4E-9BA8-466D-B636-05FC3126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3559</Words>
  <Characters>21357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Ewa 47269</cp:lastModifiedBy>
  <cp:revision>2</cp:revision>
  <cp:lastPrinted>2023-04-07T08:10:00Z</cp:lastPrinted>
  <dcterms:created xsi:type="dcterms:W3CDTF">2023-04-07T09:43:00Z</dcterms:created>
  <dcterms:modified xsi:type="dcterms:W3CDTF">2023-04-07T09:43:00Z</dcterms:modified>
</cp:coreProperties>
</file>